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5F084E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6738D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6738D7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6738D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0B072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B0724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0B072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B072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6738D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5F084E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6738D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6738D7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6738D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0B072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B0724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0B072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B072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6738D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777858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A71563">
        <w:rPr>
          <w:rFonts w:asciiTheme="majorHAnsi" w:hAnsiTheme="majorHAnsi" w:cstheme="majorHAnsi"/>
          <w:b/>
          <w:sz w:val="32"/>
          <w:szCs w:val="32"/>
        </w:rPr>
        <w:t>Dežna palica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A7156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Umetnost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A7156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2-6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89212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Sabina Gerdina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6B6614" w:rsidRPr="00453068" w:rsidRDefault="00A7156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Izdelava inštrumenta, ki ponazarja zvok dežja</w:t>
            </w:r>
          </w:p>
          <w:p w:rsidR="006B6614" w:rsidRPr="00453068" w:rsidRDefault="00A71563" w:rsidP="00A71563">
            <w:pPr>
              <w:tabs>
                <w:tab w:val="left" w:pos="140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89212E" w:rsidRDefault="00A71563" w:rsidP="00A71563">
            <w:pPr>
              <w:tabs>
                <w:tab w:val="left" w:pos="4716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Daljši tulec (ali več manjših zlepljenih skupaj) – daljši kot je tulec lepši bo zvok.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  <w:t>.</w:t>
            </w:r>
          </w:p>
          <w:p w:rsidR="00A71563" w:rsidRDefault="00A71563" w:rsidP="00A71563">
            <w:pPr>
              <w:tabs>
                <w:tab w:val="left" w:pos="4716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Flumastri za dekoracijo.</w:t>
            </w:r>
          </w:p>
          <w:p w:rsidR="00A71563" w:rsidRDefault="00A71563" w:rsidP="00A71563">
            <w:pPr>
              <w:tabs>
                <w:tab w:val="left" w:pos="4716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Svinčnik</w:t>
            </w:r>
          </w:p>
          <w:p w:rsidR="00A71563" w:rsidRDefault="00A71563" w:rsidP="00A71563">
            <w:pPr>
              <w:tabs>
                <w:tab w:val="left" w:pos="4716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Škarje.</w:t>
            </w:r>
          </w:p>
          <w:p w:rsidR="00A71563" w:rsidRDefault="00A71563" w:rsidP="00A71563">
            <w:pPr>
              <w:tabs>
                <w:tab w:val="left" w:pos="4716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Malo kartona.</w:t>
            </w:r>
          </w:p>
          <w:p w:rsidR="00A71563" w:rsidRDefault="00A71563" w:rsidP="00A71563">
            <w:pPr>
              <w:tabs>
                <w:tab w:val="left" w:pos="4716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Lepilni trak.</w:t>
            </w:r>
          </w:p>
          <w:p w:rsidR="00A71563" w:rsidRPr="00453068" w:rsidRDefault="00A71563" w:rsidP="00A71563">
            <w:pPr>
              <w:tabs>
                <w:tab w:val="left" w:pos="4716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Pest riža ali peska.</w:t>
            </w:r>
          </w:p>
          <w:p w:rsidR="006B6614" w:rsidRPr="00453068" w:rsidRDefault="00A7156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Žeblji in kladivo.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6B6614" w:rsidRDefault="00A7156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 Rolico naj otrok poriše in dekorira po svojih željah.</w:t>
            </w:r>
          </w:p>
          <w:p w:rsidR="00A71563" w:rsidRDefault="00A7156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71563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>
                  <wp:extent cx="3144520" cy="1668780"/>
                  <wp:effectExtent l="0" t="0" r="0" b="7620"/>
                  <wp:docPr id="11" name="Slika 11" descr="C:\Users\Jani\Downloads\Joga-20200406T123025Z-001\Joga\20200406_142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ani\Downloads\Joga-20200406T123025Z-001\Joga\20200406_1421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08" b="17932"/>
                          <a:stretch/>
                        </pic:blipFill>
                        <pic:spPr bwMode="auto">
                          <a:xfrm>
                            <a:off x="0" y="0"/>
                            <a:ext cx="31445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71563" w:rsidRDefault="00A7156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2. </w:t>
            </w:r>
            <w:r w:rsidRPr="00A71563">
              <w:rPr>
                <w:rFonts w:asciiTheme="majorHAnsi" w:hAnsiTheme="majorHAnsi" w:cstheme="majorHAnsi"/>
                <w:sz w:val="22"/>
                <w:szCs w:val="22"/>
              </w:rPr>
              <w:t xml:space="preserve">Izberemo žeblje dolžine premera tulca - ne daljše, da ne pogledajo na drugi strani ven, lahko pa nekoliko krajše. </w:t>
            </w:r>
            <w:proofErr w:type="spellStart"/>
            <w:r w:rsidRPr="00A71563">
              <w:rPr>
                <w:rFonts w:asciiTheme="majorHAnsi" w:hAnsiTheme="majorHAnsi" w:cstheme="majorHAnsi"/>
                <w:sz w:val="22"/>
                <w:szCs w:val="22"/>
              </w:rPr>
              <w:t>Zapiknemo</w:t>
            </w:r>
            <w:proofErr w:type="spellEnd"/>
            <w:r w:rsidRPr="00A71563">
              <w:rPr>
                <w:rFonts w:asciiTheme="majorHAnsi" w:hAnsiTheme="majorHAnsi" w:cstheme="majorHAnsi"/>
                <w:sz w:val="22"/>
                <w:szCs w:val="22"/>
              </w:rPr>
              <w:t xml:space="preserve"> oz. zabijemo jih v spirali čim več oz. po občutku - več jih bo, več bo ovir, več bo slišnega pretakanja.</w:t>
            </w:r>
          </w:p>
          <w:p w:rsidR="00A71563" w:rsidRDefault="00A7156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560320" cy="2423160"/>
                  <wp:effectExtent l="0" t="0" r="0" b="0"/>
                  <wp:docPr id="5" name="Slika 5" descr="https://1.bp.blogspot.com/-JmVlS49nGzI/WICn_WVYHWI/AAAAAAAAFSg/ZJGw1UkT9u8xXusLkfNOoJ3nvx-Dv3ggQCEw/s1600/IMG_51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1.bp.blogspot.com/-JmVlS49nGzI/WICn_WVYHWI/AAAAAAAAFSg/ZJGw1UkT9u8xXusLkfNOoJ3nvx-Dv3ggQCEw/s1600/IMG_519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54" b="16964"/>
                          <a:stretch/>
                        </pic:blipFill>
                        <pic:spPr bwMode="auto">
                          <a:xfrm>
                            <a:off x="0" y="0"/>
                            <a:ext cx="2560320" cy="242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71563" w:rsidRDefault="00A7156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 Izrežemo dva kroga. Važno je, da sta večja kot odprtini na rolici.</w:t>
            </w:r>
          </w:p>
          <w:p w:rsidR="00A71563" w:rsidRDefault="00A7156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4. S svinčnikom na kartonasta kroga obrišemo odprtino rolice in nato rob zarežemo kot bi strigli sončne žarke. Obstrižemo kroga in ju privihamo. Z lepilnim trakom prilepimo na eno stran pokrovček.</w:t>
            </w:r>
          </w:p>
          <w:p w:rsidR="00A71563" w:rsidRDefault="00A7156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3573780" cy="1553220"/>
                  <wp:effectExtent l="0" t="0" r="7620" b="8890"/>
                  <wp:docPr id="6" name="Slika 6" descr="https://3.bp.blogspot.com/-68OkHG1291o/WICoTqImrwI/AAAAAAAAFSU/gjZuAD_dKikZD-UX1B-opt1y3riypS5VACEw/s1600/IMG_5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3.bp.blogspot.com/-68OkHG1291o/WICoTqImrwI/AAAAAAAAFSU/gjZuAD_dKikZD-UX1B-opt1y3riypS5VACEw/s1600/IMG_52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599" b="11452"/>
                          <a:stretch/>
                        </pic:blipFill>
                        <pic:spPr bwMode="auto">
                          <a:xfrm>
                            <a:off x="0" y="0"/>
                            <a:ext cx="3576213" cy="1554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71563" w:rsidRPr="00453068" w:rsidRDefault="00A7156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5. V rolico nasujemo pest riža in jo zapremo z drugim pokrovčkom. Ko počasi zanihamo rolico, lahko slišimo aprilski dežek.</w:t>
            </w:r>
          </w:p>
          <w:p w:rsidR="006B6614" w:rsidRPr="00453068" w:rsidRDefault="006B6614" w:rsidP="004345C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A71563" w:rsidRDefault="004345C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Vir:</w:t>
            </w:r>
            <w:r w:rsidR="00A7156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89212E" w:rsidRDefault="00A7156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priloga revije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Cicido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, Pogled: april 2020, avtorica članka: Urška Bernik</w:t>
            </w:r>
          </w:p>
          <w:p w:rsidR="00A71563" w:rsidRDefault="005F084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3" w:history="1">
              <w:r w:rsidR="00A71563">
                <w:rPr>
                  <w:rStyle w:val="Hiperpovezava"/>
                </w:rPr>
                <w:t>http://malo-veliko.blogspot.com/2017/01/dezna-palica.html</w:t>
              </w:r>
            </w:hyperlink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6B6614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37D0A" w:rsidRPr="00453068" w:rsidRDefault="00F37D0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B0724"/>
    <w:rsid w:val="0011488F"/>
    <w:rsid w:val="003E600C"/>
    <w:rsid w:val="004345C4"/>
    <w:rsid w:val="005F084E"/>
    <w:rsid w:val="006738D7"/>
    <w:rsid w:val="006B6614"/>
    <w:rsid w:val="00777858"/>
    <w:rsid w:val="0089212E"/>
    <w:rsid w:val="008B2396"/>
    <w:rsid w:val="00A71563"/>
    <w:rsid w:val="00CE574D"/>
    <w:rsid w:val="00F37D0A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alo-veliko.blogspot.com/2017/01/dezna-palic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2020-04-06T17:47:00Z</dcterms:created>
  <dcterms:modified xsi:type="dcterms:W3CDTF">2020-04-06T17:47:00Z</dcterms:modified>
</cp:coreProperties>
</file>