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bookmarkStart w:id="0" w:name="_GoBack"/>
      <w:bookmarkEnd w:id="0"/>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6D279B"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4A7497">
                <w:rPr>
                  <w:rFonts w:asciiTheme="majorHAnsi" w:hAnsiTheme="majorHAnsi" w:cstheme="majorHAnsi"/>
                  <w:b/>
                  <w:sz w:val="28"/>
                  <w:szCs w:val="28"/>
                </w:rPr>
                <w:fldChar w:fldCharType="begin"/>
              </w:r>
              <w:r w:rsidR="004A7497">
                <w:rPr>
                  <w:rFonts w:asciiTheme="majorHAnsi" w:hAnsiTheme="majorHAnsi" w:cstheme="majorHAnsi"/>
                  <w:b/>
                  <w:sz w:val="28"/>
                  <w:szCs w:val="28"/>
                </w:rPr>
                <w:instrText xml:space="preserve"> INCLUDEPICTURE  "http://www.vrtec-brezovica.si/img/admin/brezovica.gif" \* MERGEFORMATINET </w:instrText>
              </w:r>
              <w:r w:rsidR="004A7497">
                <w:rPr>
                  <w:rFonts w:asciiTheme="majorHAnsi" w:hAnsiTheme="majorHAnsi" w:cstheme="majorHAnsi"/>
                  <w:b/>
                  <w:sz w:val="28"/>
                  <w:szCs w:val="28"/>
                </w:rPr>
                <w:fldChar w:fldCharType="separate"/>
              </w:r>
              <w:r w:rsidR="00E44C13">
                <w:rPr>
                  <w:rFonts w:asciiTheme="majorHAnsi" w:hAnsiTheme="majorHAnsi" w:cstheme="majorHAnsi"/>
                  <w:b/>
                  <w:sz w:val="28"/>
                  <w:szCs w:val="28"/>
                </w:rPr>
                <w:fldChar w:fldCharType="begin"/>
              </w:r>
              <w:r w:rsidR="00E44C13">
                <w:rPr>
                  <w:rFonts w:asciiTheme="majorHAnsi" w:hAnsiTheme="majorHAnsi" w:cstheme="majorHAnsi"/>
                  <w:b/>
                  <w:sz w:val="28"/>
                  <w:szCs w:val="28"/>
                </w:rPr>
                <w:instrText xml:space="preserve"> INCLUDEPICTURE  "http://www.vrtec-brezovica.si/img/admin/brezovica.gif" \* MERGEFORMATINET </w:instrText>
              </w:r>
              <w:r w:rsidR="00E44C13">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E44C13">
                <w:rPr>
                  <w:rFonts w:asciiTheme="majorHAnsi" w:hAnsiTheme="majorHAnsi" w:cstheme="majorHAnsi"/>
                  <w:b/>
                  <w:sz w:val="28"/>
                  <w:szCs w:val="28"/>
                </w:rPr>
                <w:fldChar w:fldCharType="end"/>
              </w:r>
              <w:r w:rsidR="004A7497">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6D279B"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4A7497">
                <w:rPr>
                  <w:rFonts w:asciiTheme="majorHAnsi" w:hAnsiTheme="majorHAnsi" w:cstheme="majorHAnsi"/>
                  <w:b/>
                  <w:sz w:val="28"/>
                  <w:szCs w:val="28"/>
                </w:rPr>
                <w:fldChar w:fldCharType="begin"/>
              </w:r>
              <w:r w:rsidR="004A7497">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4A7497">
                <w:rPr>
                  <w:rFonts w:asciiTheme="majorHAnsi" w:hAnsiTheme="majorHAnsi" w:cstheme="majorHAnsi"/>
                  <w:b/>
                  <w:sz w:val="28"/>
                  <w:szCs w:val="28"/>
                </w:rPr>
                <w:fldChar w:fldCharType="separate"/>
              </w:r>
              <w:r w:rsidR="00E44C13">
                <w:rPr>
                  <w:rFonts w:asciiTheme="majorHAnsi" w:hAnsiTheme="majorHAnsi" w:cstheme="majorHAnsi"/>
                  <w:b/>
                  <w:sz w:val="28"/>
                  <w:szCs w:val="28"/>
                </w:rPr>
                <w:fldChar w:fldCharType="begin"/>
              </w:r>
              <w:r w:rsidR="00E44C13">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E44C13">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instrText>
              </w:r>
              <w:r>
                <w:rPr>
                  <w:rFonts w:asciiTheme="majorHAnsi" w:hAnsiTheme="majorHAnsi" w:cstheme="majorHAnsi"/>
                  <w:b/>
                  <w:sz w:val="28"/>
                  <w:szCs w:val="28"/>
                </w:rPr>
                <w:instrText>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E44C13">
                <w:rPr>
                  <w:rFonts w:asciiTheme="majorHAnsi" w:hAnsiTheme="majorHAnsi" w:cstheme="majorHAnsi"/>
                  <w:b/>
                  <w:sz w:val="28"/>
                  <w:szCs w:val="28"/>
                </w:rPr>
                <w:fldChar w:fldCharType="end"/>
              </w:r>
              <w:r w:rsidR="004A7497">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r w:rsidR="0091337B">
        <w:rPr>
          <w:rFonts w:asciiTheme="majorHAnsi" w:hAnsiTheme="majorHAnsi" w:cstheme="majorHAnsi"/>
          <w:b/>
          <w:sz w:val="32"/>
          <w:szCs w:val="32"/>
        </w:rPr>
        <w:t xml:space="preserve"> </w:t>
      </w:r>
      <w:r w:rsidR="00557941">
        <w:rPr>
          <w:rFonts w:asciiTheme="majorHAnsi" w:hAnsiTheme="majorHAnsi" w:cstheme="majorHAnsi"/>
          <w:b/>
          <w:sz w:val="32"/>
          <w:szCs w:val="32"/>
        </w:rPr>
        <w:t>KUHAM IN SE ZABAVAM</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91337B" w:rsidRDefault="006B6614" w:rsidP="00302E4B">
            <w:pPr>
              <w:rPr>
                <w:rFonts w:asciiTheme="majorHAnsi" w:hAnsiTheme="majorHAnsi" w:cstheme="majorHAnsi"/>
                <w:sz w:val="20"/>
                <w:szCs w:val="20"/>
              </w:rPr>
            </w:pPr>
          </w:p>
          <w:p w:rsidR="006B6614" w:rsidRPr="00E66D5B" w:rsidRDefault="0091337B" w:rsidP="00302E4B">
            <w:pPr>
              <w:rPr>
                <w:rFonts w:ascii="Comic Sans MS" w:hAnsi="Comic Sans MS" w:cstheme="majorHAnsi"/>
                <w:sz w:val="20"/>
                <w:szCs w:val="20"/>
              </w:rPr>
            </w:pPr>
            <w:r w:rsidRPr="00E66D5B">
              <w:rPr>
                <w:rFonts w:ascii="Comic Sans MS" w:hAnsi="Comic Sans MS" w:cstheme="majorHAnsi"/>
                <w:sz w:val="20"/>
                <w:szCs w:val="20"/>
              </w:rPr>
              <w:t>DRUŽBA</w:t>
            </w:r>
            <w:r w:rsidR="004A7497">
              <w:rPr>
                <w:rFonts w:ascii="Comic Sans MS" w:hAnsi="Comic Sans MS" w:cstheme="majorHAnsi"/>
                <w:sz w:val="20"/>
                <w:szCs w:val="20"/>
              </w:rPr>
              <w:t xml:space="preserve"> IN</w:t>
            </w:r>
            <w:r w:rsidR="00805A1F">
              <w:rPr>
                <w:rFonts w:ascii="Comic Sans MS" w:hAnsi="Comic Sans MS" w:cstheme="majorHAnsi"/>
                <w:sz w:val="20"/>
                <w:szCs w:val="20"/>
              </w:rPr>
              <w:t xml:space="preserve"> GIBANJE</w:t>
            </w:r>
          </w:p>
          <w:p w:rsidR="006B6614" w:rsidRPr="0091337B" w:rsidRDefault="0091337B" w:rsidP="0091337B">
            <w:pPr>
              <w:tabs>
                <w:tab w:val="left" w:pos="1110"/>
              </w:tabs>
              <w:rPr>
                <w:rFonts w:asciiTheme="majorHAnsi" w:hAnsiTheme="majorHAnsi" w:cstheme="majorHAnsi"/>
                <w:sz w:val="20"/>
                <w:szCs w:val="20"/>
              </w:rPr>
            </w:pPr>
            <w:r w:rsidRPr="0091337B">
              <w:rPr>
                <w:rFonts w:asciiTheme="majorHAnsi" w:hAnsiTheme="majorHAnsi" w:cstheme="majorHAnsi"/>
                <w:sz w:val="20"/>
                <w:szCs w:val="20"/>
              </w:rPr>
              <w:tab/>
            </w: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E66D5B" w:rsidRDefault="0091337B" w:rsidP="00302E4B">
            <w:pPr>
              <w:rPr>
                <w:rFonts w:ascii="Comic Sans MS" w:hAnsi="Comic Sans MS" w:cstheme="majorHAnsi"/>
                <w:sz w:val="20"/>
                <w:szCs w:val="20"/>
              </w:rPr>
            </w:pPr>
            <w:r w:rsidRPr="00E66D5B">
              <w:rPr>
                <w:rFonts w:ascii="Comic Sans MS" w:hAnsi="Comic Sans MS" w:cstheme="majorHAnsi"/>
                <w:sz w:val="20"/>
                <w:szCs w:val="20"/>
              </w:rPr>
              <w:t>1-3</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E66D5B" w:rsidRDefault="00792F76" w:rsidP="00302E4B">
            <w:pPr>
              <w:rPr>
                <w:rFonts w:ascii="Comic Sans MS" w:hAnsi="Comic Sans MS" w:cstheme="majorHAnsi"/>
                <w:sz w:val="20"/>
                <w:szCs w:val="20"/>
              </w:rPr>
            </w:pPr>
            <w:r w:rsidRPr="00E66D5B">
              <w:rPr>
                <w:rFonts w:ascii="Comic Sans MS" w:hAnsi="Comic Sans MS" w:cstheme="majorHAnsi"/>
                <w:sz w:val="20"/>
                <w:szCs w:val="20"/>
              </w:rPr>
              <w:t>Marija Slevc in Maja Lorger</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594FA3" w:rsidRPr="0091337B" w:rsidRDefault="00594FA3" w:rsidP="00594FA3">
            <w:pPr>
              <w:rPr>
                <w:rFonts w:ascii="Comic Sans MS" w:hAnsi="Comic Sans MS" w:cstheme="majorHAnsi"/>
                <w:sz w:val="20"/>
                <w:szCs w:val="20"/>
              </w:rPr>
            </w:pPr>
          </w:p>
          <w:p w:rsidR="0091337B" w:rsidRPr="00DD0B20" w:rsidRDefault="00594FA3" w:rsidP="00DD0B20">
            <w:pPr>
              <w:pStyle w:val="Odstavekseznama"/>
              <w:numPr>
                <w:ilvl w:val="0"/>
                <w:numId w:val="6"/>
              </w:numPr>
              <w:rPr>
                <w:rFonts w:ascii="Comic Sans MS" w:hAnsi="Comic Sans MS" w:cstheme="majorHAnsi"/>
                <w:sz w:val="20"/>
                <w:szCs w:val="20"/>
              </w:rPr>
            </w:pPr>
            <w:r w:rsidRPr="0091337B">
              <w:rPr>
                <w:rFonts w:ascii="Comic Sans MS" w:hAnsi="Comic Sans MS" w:cstheme="majorHAnsi"/>
                <w:sz w:val="20"/>
                <w:szCs w:val="20"/>
              </w:rPr>
              <w:t>Otrok se seznanja z različnimi poklici</w:t>
            </w:r>
            <w:r w:rsidR="0091337B">
              <w:rPr>
                <w:rFonts w:ascii="Comic Sans MS" w:hAnsi="Comic Sans MS" w:cstheme="majorHAnsi"/>
                <w:sz w:val="20"/>
                <w:szCs w:val="20"/>
              </w:rPr>
              <w:t xml:space="preserve"> in družbenimi funkcijami</w:t>
            </w:r>
            <w:r w:rsidRPr="0091337B">
              <w:rPr>
                <w:rFonts w:ascii="Comic Sans MS" w:hAnsi="Comic Sans MS" w:cstheme="majorHAnsi"/>
                <w:sz w:val="20"/>
                <w:szCs w:val="20"/>
              </w:rPr>
              <w:t xml:space="preserve">, </w:t>
            </w:r>
          </w:p>
          <w:p w:rsidR="00805A1F" w:rsidRDefault="0091337B" w:rsidP="00594FA3">
            <w:pPr>
              <w:pStyle w:val="Odstavekseznama"/>
              <w:numPr>
                <w:ilvl w:val="0"/>
                <w:numId w:val="6"/>
              </w:numPr>
              <w:rPr>
                <w:rFonts w:ascii="Comic Sans MS" w:hAnsi="Comic Sans MS" w:cstheme="majorHAnsi"/>
                <w:sz w:val="20"/>
                <w:szCs w:val="20"/>
              </w:rPr>
            </w:pPr>
            <w:r>
              <w:rPr>
                <w:rFonts w:ascii="Comic Sans MS" w:hAnsi="Comic Sans MS" w:cstheme="majorHAnsi"/>
                <w:sz w:val="20"/>
                <w:szCs w:val="20"/>
              </w:rPr>
              <w:t xml:space="preserve">otrok opazuje, kako odrasli opravljajo različna </w:t>
            </w:r>
            <w:r w:rsidR="00805A1F">
              <w:rPr>
                <w:rFonts w:ascii="Comic Sans MS" w:hAnsi="Comic Sans MS" w:cstheme="majorHAnsi"/>
                <w:sz w:val="20"/>
                <w:szCs w:val="20"/>
              </w:rPr>
              <w:t>o</w:t>
            </w:r>
            <w:r w:rsidR="00DD0B20">
              <w:rPr>
                <w:rFonts w:ascii="Comic Sans MS" w:hAnsi="Comic Sans MS" w:cstheme="majorHAnsi"/>
                <w:sz w:val="20"/>
                <w:szCs w:val="20"/>
              </w:rPr>
              <w:t>pravila in jih pri tem posnema,</w:t>
            </w:r>
          </w:p>
          <w:p w:rsidR="00594FA3" w:rsidRPr="00D15502" w:rsidRDefault="00D15502" w:rsidP="00D15502">
            <w:pPr>
              <w:pStyle w:val="Odstavekseznama"/>
              <w:numPr>
                <w:ilvl w:val="0"/>
                <w:numId w:val="6"/>
              </w:numPr>
              <w:rPr>
                <w:rFonts w:ascii="Comic Sans MS" w:hAnsi="Comic Sans MS" w:cstheme="majorHAnsi"/>
                <w:sz w:val="20"/>
                <w:szCs w:val="20"/>
              </w:rPr>
            </w:pPr>
            <w:r>
              <w:rPr>
                <w:rFonts w:ascii="Comic Sans MS" w:hAnsi="Comic Sans MS" w:cstheme="majorHAnsi"/>
                <w:sz w:val="20"/>
                <w:szCs w:val="20"/>
              </w:rPr>
              <w:t xml:space="preserve">otrok se igra z različnimi predmeti, ki omogočajo gibanje z rokami, dlanmi, prsti. </w:t>
            </w:r>
            <w:r w:rsidR="0091337B" w:rsidRPr="00D15502">
              <w:rPr>
                <w:rFonts w:ascii="Comic Sans MS" w:hAnsi="Comic Sans MS" w:cstheme="majorHAnsi"/>
                <w:sz w:val="20"/>
                <w:szCs w:val="20"/>
              </w:rPr>
              <w:t xml:space="preserve"> </w:t>
            </w:r>
          </w:p>
          <w:p w:rsidR="006B6614" w:rsidRPr="0091337B" w:rsidRDefault="006B6614" w:rsidP="00302E4B">
            <w:pPr>
              <w:rPr>
                <w:rFonts w:ascii="Comic Sans MS" w:hAnsi="Comic Sans MS" w:cstheme="majorHAnsi"/>
                <w:sz w:val="20"/>
                <w:szCs w:val="20"/>
              </w:rPr>
            </w:pPr>
          </w:p>
        </w:tc>
      </w:tr>
      <w:tr w:rsidR="006B6614" w:rsidRPr="00453068" w:rsidTr="00302E4B">
        <w:tc>
          <w:tcPr>
            <w:tcW w:w="2415" w:type="dxa"/>
          </w:tcPr>
          <w:p w:rsidR="006B6614" w:rsidRPr="00453068" w:rsidRDefault="00594FA3"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w:t>
            </w:r>
            <w:r w:rsidR="006B6614" w:rsidRPr="00453068">
              <w:rPr>
                <w:rFonts w:asciiTheme="majorHAnsi" w:hAnsiTheme="majorHAnsi" w:cstheme="majorHAnsi"/>
                <w:b/>
                <w:sz w:val="22"/>
                <w:szCs w:val="22"/>
              </w:rPr>
              <w:t>otreben material</w:t>
            </w:r>
          </w:p>
        </w:tc>
        <w:tc>
          <w:tcPr>
            <w:tcW w:w="6873" w:type="dxa"/>
          </w:tcPr>
          <w:p w:rsidR="0091337B" w:rsidRPr="0091337B" w:rsidRDefault="0091337B" w:rsidP="0091337B">
            <w:pPr>
              <w:pStyle w:val="Odstavekseznama"/>
              <w:rPr>
                <w:rFonts w:ascii="Comic Sans MS" w:hAnsi="Comic Sans MS" w:cstheme="majorHAnsi"/>
                <w:sz w:val="20"/>
                <w:szCs w:val="20"/>
                <w:u w:val="single"/>
              </w:rPr>
            </w:pPr>
            <w:r w:rsidRPr="0091337B">
              <w:rPr>
                <w:rFonts w:ascii="Comic Sans MS" w:hAnsi="Comic Sans MS" w:cstheme="majorHAnsi"/>
                <w:sz w:val="20"/>
                <w:szCs w:val="20"/>
                <w:u w:val="single"/>
              </w:rPr>
              <w:t>Material za pripravo slanega testa:</w:t>
            </w:r>
          </w:p>
          <w:p w:rsidR="006B6614" w:rsidRPr="0091337B" w:rsidRDefault="00594FA3" w:rsidP="00594FA3">
            <w:pPr>
              <w:pStyle w:val="Odstavekseznama"/>
              <w:numPr>
                <w:ilvl w:val="0"/>
                <w:numId w:val="7"/>
              </w:numPr>
              <w:rPr>
                <w:rFonts w:ascii="Comic Sans MS" w:hAnsi="Comic Sans MS" w:cstheme="majorHAnsi"/>
                <w:sz w:val="20"/>
                <w:szCs w:val="20"/>
              </w:rPr>
            </w:pPr>
            <w:r w:rsidRPr="0091337B">
              <w:rPr>
                <w:rFonts w:ascii="Comic Sans MS" w:hAnsi="Comic Sans MS" w:cstheme="majorHAnsi"/>
                <w:sz w:val="20"/>
                <w:szCs w:val="20"/>
              </w:rPr>
              <w:t>300 g moke (gladka, bela),</w:t>
            </w:r>
          </w:p>
          <w:p w:rsidR="00594FA3" w:rsidRPr="0091337B" w:rsidRDefault="00594FA3" w:rsidP="00594FA3">
            <w:pPr>
              <w:pStyle w:val="Odstavekseznama"/>
              <w:numPr>
                <w:ilvl w:val="0"/>
                <w:numId w:val="7"/>
              </w:numPr>
              <w:rPr>
                <w:rFonts w:ascii="Comic Sans MS" w:hAnsi="Comic Sans MS" w:cstheme="majorHAnsi"/>
                <w:sz w:val="20"/>
                <w:szCs w:val="20"/>
              </w:rPr>
            </w:pPr>
            <w:r w:rsidRPr="0091337B">
              <w:rPr>
                <w:rFonts w:ascii="Comic Sans MS" w:hAnsi="Comic Sans MS" w:cstheme="majorHAnsi"/>
                <w:sz w:val="20"/>
                <w:szCs w:val="20"/>
              </w:rPr>
              <w:t xml:space="preserve">300 g soli, </w:t>
            </w:r>
          </w:p>
          <w:p w:rsidR="00594FA3" w:rsidRPr="0091337B" w:rsidRDefault="00594FA3" w:rsidP="00594FA3">
            <w:pPr>
              <w:pStyle w:val="Odstavekseznama"/>
              <w:numPr>
                <w:ilvl w:val="0"/>
                <w:numId w:val="7"/>
              </w:numPr>
              <w:rPr>
                <w:rFonts w:ascii="Comic Sans MS" w:hAnsi="Comic Sans MS" w:cstheme="majorHAnsi"/>
                <w:sz w:val="20"/>
                <w:szCs w:val="20"/>
              </w:rPr>
            </w:pPr>
            <w:r w:rsidRPr="0091337B">
              <w:rPr>
                <w:rFonts w:ascii="Comic Sans MS" w:hAnsi="Comic Sans MS" w:cstheme="majorHAnsi"/>
                <w:sz w:val="20"/>
                <w:szCs w:val="20"/>
              </w:rPr>
              <w:t xml:space="preserve">2 dl vode, </w:t>
            </w:r>
          </w:p>
          <w:p w:rsidR="00594FA3" w:rsidRPr="0091337B" w:rsidRDefault="00594FA3" w:rsidP="00594FA3">
            <w:pPr>
              <w:pStyle w:val="Odstavekseznama"/>
              <w:numPr>
                <w:ilvl w:val="0"/>
                <w:numId w:val="7"/>
              </w:numPr>
              <w:rPr>
                <w:rFonts w:ascii="Comic Sans MS" w:hAnsi="Comic Sans MS" w:cstheme="majorHAnsi"/>
                <w:sz w:val="20"/>
                <w:szCs w:val="20"/>
              </w:rPr>
            </w:pPr>
            <w:r w:rsidRPr="0091337B">
              <w:rPr>
                <w:rFonts w:ascii="Comic Sans MS" w:hAnsi="Comic Sans MS" w:cstheme="majorHAnsi"/>
                <w:sz w:val="20"/>
                <w:szCs w:val="20"/>
              </w:rPr>
              <w:t>1 žlica olja,</w:t>
            </w:r>
          </w:p>
          <w:p w:rsidR="00594FA3" w:rsidRDefault="00594FA3" w:rsidP="00594FA3">
            <w:pPr>
              <w:pStyle w:val="Odstavekseznama"/>
              <w:numPr>
                <w:ilvl w:val="0"/>
                <w:numId w:val="7"/>
              </w:numPr>
              <w:rPr>
                <w:rFonts w:ascii="Comic Sans MS" w:hAnsi="Comic Sans MS" w:cstheme="majorHAnsi"/>
                <w:sz w:val="20"/>
                <w:szCs w:val="20"/>
              </w:rPr>
            </w:pPr>
            <w:r w:rsidRPr="0091337B">
              <w:rPr>
                <w:rFonts w:ascii="Comic Sans MS" w:hAnsi="Comic Sans MS" w:cstheme="majorHAnsi"/>
                <w:sz w:val="20"/>
                <w:szCs w:val="20"/>
              </w:rPr>
              <w:t xml:space="preserve">jedilne </w:t>
            </w:r>
            <w:r w:rsidR="0091337B" w:rsidRPr="0091337B">
              <w:rPr>
                <w:rFonts w:ascii="Comic Sans MS" w:hAnsi="Comic Sans MS" w:cstheme="majorHAnsi"/>
                <w:sz w:val="20"/>
                <w:szCs w:val="20"/>
              </w:rPr>
              <w:t>barve</w:t>
            </w:r>
            <w:r w:rsidR="0091337B">
              <w:rPr>
                <w:rFonts w:ascii="Comic Sans MS" w:hAnsi="Comic Sans MS" w:cstheme="majorHAnsi"/>
                <w:sz w:val="20"/>
                <w:szCs w:val="20"/>
              </w:rPr>
              <w:t>.</w:t>
            </w:r>
          </w:p>
          <w:p w:rsidR="0091337B" w:rsidRPr="0091337B" w:rsidRDefault="0091337B" w:rsidP="0091337B">
            <w:pPr>
              <w:pStyle w:val="Odstavekseznama"/>
              <w:rPr>
                <w:rFonts w:ascii="Comic Sans MS" w:hAnsi="Comic Sans MS" w:cstheme="majorHAnsi"/>
                <w:sz w:val="20"/>
                <w:szCs w:val="20"/>
                <w:u w:val="single"/>
              </w:rPr>
            </w:pPr>
            <w:r w:rsidRPr="0091337B">
              <w:rPr>
                <w:rFonts w:ascii="Comic Sans MS" w:hAnsi="Comic Sans MS" w:cstheme="majorHAnsi"/>
                <w:sz w:val="20"/>
                <w:szCs w:val="20"/>
                <w:u w:val="single"/>
              </w:rPr>
              <w:t>Ostali pripomočki:</w:t>
            </w:r>
          </w:p>
          <w:p w:rsidR="0091337B" w:rsidRDefault="0091337B" w:rsidP="0091337B">
            <w:pPr>
              <w:pStyle w:val="Odstavekseznama"/>
              <w:numPr>
                <w:ilvl w:val="0"/>
                <w:numId w:val="7"/>
              </w:numPr>
              <w:rPr>
                <w:rFonts w:ascii="Comic Sans MS" w:hAnsi="Comic Sans MS" w:cstheme="majorHAnsi"/>
                <w:sz w:val="20"/>
                <w:szCs w:val="20"/>
              </w:rPr>
            </w:pPr>
            <w:r>
              <w:rPr>
                <w:rFonts w:ascii="Comic Sans MS" w:hAnsi="Comic Sans MS" w:cstheme="majorHAnsi"/>
                <w:sz w:val="20"/>
                <w:szCs w:val="20"/>
              </w:rPr>
              <w:t xml:space="preserve">plastične posode različnih oblik in velikosti, </w:t>
            </w:r>
          </w:p>
          <w:p w:rsidR="0091337B" w:rsidRDefault="0091337B" w:rsidP="0091337B">
            <w:pPr>
              <w:pStyle w:val="Odstavekseznama"/>
              <w:numPr>
                <w:ilvl w:val="0"/>
                <w:numId w:val="7"/>
              </w:numPr>
              <w:rPr>
                <w:rFonts w:ascii="Comic Sans MS" w:hAnsi="Comic Sans MS" w:cstheme="majorHAnsi"/>
                <w:sz w:val="20"/>
                <w:szCs w:val="20"/>
              </w:rPr>
            </w:pPr>
            <w:r>
              <w:rPr>
                <w:rFonts w:ascii="Comic Sans MS" w:hAnsi="Comic Sans MS" w:cstheme="majorHAnsi"/>
                <w:sz w:val="20"/>
                <w:szCs w:val="20"/>
              </w:rPr>
              <w:t>plas</w:t>
            </w:r>
            <w:r w:rsidR="00E66D5B">
              <w:rPr>
                <w:rFonts w:ascii="Comic Sans MS" w:hAnsi="Comic Sans MS" w:cstheme="majorHAnsi"/>
                <w:sz w:val="20"/>
                <w:szCs w:val="20"/>
              </w:rPr>
              <w:t>tičen pribor</w:t>
            </w:r>
            <w:r>
              <w:rPr>
                <w:rFonts w:ascii="Comic Sans MS" w:hAnsi="Comic Sans MS" w:cstheme="majorHAnsi"/>
                <w:sz w:val="20"/>
                <w:szCs w:val="20"/>
              </w:rPr>
              <w:t xml:space="preserve"> </w:t>
            </w:r>
          </w:p>
          <w:p w:rsidR="0091337B" w:rsidRDefault="00E66D5B" w:rsidP="0091337B">
            <w:pPr>
              <w:pStyle w:val="Odstavekseznama"/>
              <w:numPr>
                <w:ilvl w:val="0"/>
                <w:numId w:val="7"/>
              </w:numPr>
              <w:rPr>
                <w:rFonts w:ascii="Comic Sans MS" w:hAnsi="Comic Sans MS" w:cstheme="majorHAnsi"/>
                <w:sz w:val="20"/>
                <w:szCs w:val="20"/>
              </w:rPr>
            </w:pPr>
            <w:r>
              <w:rPr>
                <w:rFonts w:ascii="Comic Sans MS" w:hAnsi="Comic Sans MS" w:cstheme="majorHAnsi"/>
                <w:sz w:val="20"/>
                <w:szCs w:val="20"/>
              </w:rPr>
              <w:t>različni kuhinjski pripomočki,</w:t>
            </w:r>
          </w:p>
          <w:p w:rsidR="0091337B" w:rsidRDefault="0091337B" w:rsidP="0091337B">
            <w:pPr>
              <w:pStyle w:val="Odstavekseznama"/>
              <w:numPr>
                <w:ilvl w:val="0"/>
                <w:numId w:val="7"/>
              </w:numPr>
              <w:rPr>
                <w:rFonts w:ascii="Comic Sans MS" w:hAnsi="Comic Sans MS" w:cstheme="majorHAnsi"/>
                <w:sz w:val="20"/>
                <w:szCs w:val="20"/>
              </w:rPr>
            </w:pPr>
            <w:r>
              <w:rPr>
                <w:rFonts w:ascii="Comic Sans MS" w:hAnsi="Comic Sans MS" w:cstheme="majorHAnsi"/>
                <w:sz w:val="20"/>
                <w:szCs w:val="20"/>
              </w:rPr>
              <w:t xml:space="preserve">predpasnik, </w:t>
            </w:r>
          </w:p>
          <w:p w:rsidR="0091337B" w:rsidRPr="0091337B" w:rsidRDefault="0091337B" w:rsidP="0091337B">
            <w:pPr>
              <w:pStyle w:val="Odstavekseznama"/>
              <w:numPr>
                <w:ilvl w:val="0"/>
                <w:numId w:val="7"/>
              </w:numPr>
              <w:rPr>
                <w:rFonts w:ascii="Comic Sans MS" w:hAnsi="Comic Sans MS" w:cstheme="majorHAnsi"/>
                <w:sz w:val="20"/>
                <w:szCs w:val="20"/>
              </w:rPr>
            </w:pPr>
            <w:r>
              <w:rPr>
                <w:rFonts w:ascii="Comic Sans MS" w:hAnsi="Comic Sans MS" w:cstheme="majorHAnsi"/>
                <w:sz w:val="20"/>
                <w:szCs w:val="20"/>
              </w:rPr>
              <w:t>kuharska kapa (lahko jo izdelamo iz papirja).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D15502" w:rsidRDefault="00D15502" w:rsidP="00302E4B">
            <w:pPr>
              <w:rPr>
                <w:rFonts w:ascii="Comic Sans MS" w:hAnsi="Comic Sans MS" w:cstheme="majorHAnsi"/>
                <w:sz w:val="20"/>
                <w:szCs w:val="20"/>
              </w:rPr>
            </w:pPr>
          </w:p>
          <w:p w:rsidR="00DD0B20" w:rsidRDefault="00805A1F" w:rsidP="00DD0B20">
            <w:pPr>
              <w:jc w:val="both"/>
              <w:rPr>
                <w:rFonts w:ascii="Comic Sans MS" w:hAnsi="Comic Sans MS" w:cstheme="majorHAnsi"/>
                <w:sz w:val="20"/>
                <w:szCs w:val="20"/>
              </w:rPr>
            </w:pPr>
            <w:r>
              <w:rPr>
                <w:rFonts w:ascii="Comic Sans MS" w:hAnsi="Comic Sans MS" w:cstheme="majorHAnsi"/>
                <w:sz w:val="20"/>
                <w:szCs w:val="20"/>
              </w:rPr>
              <w:t>Za začetek si nadenemo predpasnik in temeljito umijemo roke. Iz različnih sestavin pripravimo slano testo. Otrok lahko doda različne sestavine, pomaga pri mešanju, vas opazuje pri gnetenju.. Ko je testo nared, mu ponudimo košček testa in kuhinjske pripomočke. Testo lahko gnete, reže z nožkom, ga poljubno oblikuje. Pri tem ima na voljo posode različnih oblik in velikosti.</w:t>
            </w:r>
          </w:p>
          <w:p w:rsidR="00DD0B20" w:rsidRDefault="00DD0B20" w:rsidP="00DD0B20">
            <w:pPr>
              <w:rPr>
                <w:rFonts w:ascii="Comic Sans MS" w:hAnsi="Comic Sans MS" w:cstheme="majorHAnsi"/>
                <w:sz w:val="20"/>
                <w:szCs w:val="20"/>
              </w:rPr>
            </w:pPr>
          </w:p>
          <w:p w:rsidR="006B6614" w:rsidRDefault="00DD0B20" w:rsidP="00DD0B20">
            <w:pPr>
              <w:jc w:val="center"/>
              <w:rPr>
                <w:rFonts w:ascii="Comic Sans MS" w:hAnsi="Comic Sans MS" w:cstheme="majorHAnsi"/>
                <w:sz w:val="20"/>
                <w:szCs w:val="20"/>
              </w:rPr>
            </w:pPr>
            <w:r w:rsidRPr="00DD0B20">
              <w:rPr>
                <w:rFonts w:ascii="Comic Sans MS" w:hAnsi="Comic Sans MS" w:cstheme="majorHAnsi"/>
                <w:noProof/>
                <w:sz w:val="20"/>
                <w:szCs w:val="20"/>
              </w:rPr>
              <w:drawing>
                <wp:inline distT="0" distB="0" distL="0" distR="0">
                  <wp:extent cx="1849620" cy="1206888"/>
                  <wp:effectExtent l="0" t="0" r="0" b="0"/>
                  <wp:docPr id="1" name="Slika 1" descr="C:\Users\marija.slevc\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ja.slevc\Desktop\unnamed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620" cy="1206888"/>
                          </a:xfrm>
                          <a:prstGeom prst="rect">
                            <a:avLst/>
                          </a:prstGeom>
                          <a:noFill/>
                          <a:ln>
                            <a:noFill/>
                          </a:ln>
                        </pic:spPr>
                      </pic:pic>
                    </a:graphicData>
                  </a:graphic>
                </wp:inline>
              </w:drawing>
            </w:r>
          </w:p>
          <w:p w:rsidR="00DD0B20" w:rsidRDefault="00DD0B20" w:rsidP="00DD0B20">
            <w:pPr>
              <w:jc w:val="center"/>
              <w:rPr>
                <w:rFonts w:ascii="Comic Sans MS" w:hAnsi="Comic Sans MS" w:cstheme="majorHAnsi"/>
                <w:sz w:val="20"/>
                <w:szCs w:val="20"/>
              </w:rPr>
            </w:pPr>
          </w:p>
          <w:p w:rsidR="00DD0B20" w:rsidRDefault="00DD0B20" w:rsidP="00DD0B20">
            <w:pPr>
              <w:jc w:val="center"/>
              <w:rPr>
                <w:rFonts w:ascii="Comic Sans MS" w:hAnsi="Comic Sans MS" w:cstheme="majorHAnsi"/>
                <w:sz w:val="20"/>
                <w:szCs w:val="20"/>
              </w:rPr>
            </w:pPr>
          </w:p>
          <w:p w:rsidR="00DD0B20" w:rsidRDefault="00DD0B20" w:rsidP="00DD0B20">
            <w:pPr>
              <w:jc w:val="center"/>
              <w:rPr>
                <w:rFonts w:ascii="Comic Sans MS" w:hAnsi="Comic Sans MS" w:cstheme="majorHAnsi"/>
                <w:sz w:val="20"/>
                <w:szCs w:val="20"/>
              </w:rPr>
            </w:pPr>
            <w:r>
              <w:rPr>
                <w:rFonts w:ascii="Comic Sans MS" w:hAnsi="Comic Sans MS" w:cstheme="majorHAnsi"/>
                <w:noProof/>
                <w:sz w:val="20"/>
                <w:szCs w:val="20"/>
              </w:rPr>
              <w:lastRenderedPageBreak/>
              <w:drawing>
                <wp:inline distT="0" distB="0" distL="0" distR="0">
                  <wp:extent cx="2798104" cy="1714271"/>
                  <wp:effectExtent l="0" t="0" r="254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519" cy="1715138"/>
                          </a:xfrm>
                          <a:prstGeom prst="rect">
                            <a:avLst/>
                          </a:prstGeom>
                        </pic:spPr>
                      </pic:pic>
                    </a:graphicData>
                  </a:graphic>
                </wp:inline>
              </w:drawing>
            </w:r>
          </w:p>
          <w:p w:rsidR="00DD0B20" w:rsidRDefault="00DD0B20" w:rsidP="00DD0B20">
            <w:pPr>
              <w:jc w:val="center"/>
              <w:rPr>
                <w:rFonts w:ascii="Comic Sans MS" w:hAnsi="Comic Sans MS" w:cstheme="majorHAnsi"/>
                <w:sz w:val="20"/>
                <w:szCs w:val="20"/>
              </w:rPr>
            </w:pPr>
            <w:r>
              <w:rPr>
                <w:rFonts w:ascii="Comic Sans MS" w:hAnsi="Comic Sans MS" w:cstheme="majorHAnsi"/>
                <w:sz w:val="20"/>
                <w:szCs w:val="20"/>
              </w:rPr>
              <w:t>VIR: osebni arhiv</w:t>
            </w:r>
          </w:p>
          <w:p w:rsidR="00D57DFB" w:rsidRDefault="00D57DFB" w:rsidP="00302E4B">
            <w:pPr>
              <w:rPr>
                <w:rFonts w:ascii="Comic Sans MS" w:hAnsi="Comic Sans MS" w:cstheme="majorHAnsi"/>
                <w:sz w:val="20"/>
                <w:szCs w:val="20"/>
              </w:rPr>
            </w:pPr>
          </w:p>
          <w:p w:rsidR="00D57DFB" w:rsidRDefault="00D15502" w:rsidP="00DD0B20">
            <w:pPr>
              <w:jc w:val="both"/>
              <w:rPr>
                <w:rFonts w:ascii="Comic Sans MS" w:hAnsi="Comic Sans MS" w:cstheme="majorHAnsi"/>
                <w:sz w:val="20"/>
                <w:szCs w:val="20"/>
              </w:rPr>
            </w:pPr>
            <w:r>
              <w:rPr>
                <w:rFonts w:ascii="Comic Sans MS" w:hAnsi="Comic Sans MS" w:cstheme="majorHAnsi"/>
                <w:sz w:val="20"/>
                <w:szCs w:val="20"/>
              </w:rPr>
              <w:t>V igro se lahko čez nekaj časa vključite sami in se z o</w:t>
            </w:r>
            <w:r w:rsidR="00DD0B20">
              <w:rPr>
                <w:rFonts w:ascii="Comic Sans MS" w:hAnsi="Comic Sans MS" w:cstheme="majorHAnsi"/>
                <w:sz w:val="20"/>
                <w:szCs w:val="20"/>
              </w:rPr>
              <w:t>trokom pričnete igrati igro vlog</w:t>
            </w:r>
            <w:r>
              <w:rPr>
                <w:rFonts w:ascii="Comic Sans MS" w:hAnsi="Comic Sans MS" w:cstheme="majorHAnsi"/>
                <w:sz w:val="20"/>
                <w:szCs w:val="20"/>
              </w:rPr>
              <w:t xml:space="preserve">. Iz slanega testa lahko poljubno oblikujete hrano in jo poimenujete skupaj z otrokom. </w:t>
            </w:r>
            <w:r w:rsidR="00D57DFB">
              <w:rPr>
                <w:rFonts w:ascii="Comic Sans MS" w:hAnsi="Comic Sans MS" w:cstheme="majorHAnsi"/>
                <w:sz w:val="20"/>
                <w:szCs w:val="20"/>
              </w:rPr>
              <w:t>Nato lahko skupaj »narežete</w:t>
            </w:r>
            <w:r w:rsidR="00110DE5">
              <w:rPr>
                <w:rFonts w:ascii="Comic Sans MS" w:hAnsi="Comic Sans MS" w:cstheme="majorHAnsi"/>
                <w:sz w:val="20"/>
                <w:szCs w:val="20"/>
              </w:rPr>
              <w:t>«</w:t>
            </w:r>
            <w:r w:rsidR="00D57DFB">
              <w:rPr>
                <w:rFonts w:ascii="Comic Sans MS" w:hAnsi="Comic Sans MS" w:cstheme="majorHAnsi"/>
                <w:sz w:val="20"/>
                <w:szCs w:val="20"/>
              </w:rPr>
              <w:t xml:space="preserve"> korenček, </w:t>
            </w:r>
            <w:r w:rsidR="00110DE5">
              <w:rPr>
                <w:rFonts w:ascii="Comic Sans MS" w:hAnsi="Comic Sans MS" w:cstheme="majorHAnsi"/>
                <w:sz w:val="20"/>
                <w:szCs w:val="20"/>
              </w:rPr>
              <w:t>»</w:t>
            </w:r>
            <w:r w:rsidR="00D57DFB">
              <w:rPr>
                <w:rFonts w:ascii="Comic Sans MS" w:hAnsi="Comic Sans MS" w:cstheme="majorHAnsi"/>
                <w:sz w:val="20"/>
                <w:szCs w:val="20"/>
              </w:rPr>
              <w:t>skuhate</w:t>
            </w:r>
            <w:r w:rsidR="00110DE5">
              <w:rPr>
                <w:rFonts w:ascii="Comic Sans MS" w:hAnsi="Comic Sans MS" w:cstheme="majorHAnsi"/>
                <w:sz w:val="20"/>
                <w:szCs w:val="20"/>
              </w:rPr>
              <w:t>«</w:t>
            </w:r>
            <w:r w:rsidR="00D57DFB">
              <w:rPr>
                <w:rFonts w:ascii="Comic Sans MS" w:hAnsi="Comic Sans MS" w:cstheme="majorHAnsi"/>
                <w:sz w:val="20"/>
                <w:szCs w:val="20"/>
              </w:rPr>
              <w:t xml:space="preserve"> juho ipd.,.. V primeru, da nimate jedilnih barv, lahko oblikovano slano testo (korenček, grah, ipd.) posušite</w:t>
            </w:r>
            <w:r w:rsidR="00DD0B20">
              <w:rPr>
                <w:rFonts w:ascii="Comic Sans MS" w:hAnsi="Comic Sans MS" w:cstheme="majorHAnsi"/>
                <w:sz w:val="20"/>
                <w:szCs w:val="20"/>
              </w:rPr>
              <w:t>,</w:t>
            </w:r>
            <w:r w:rsidR="00D57DFB">
              <w:rPr>
                <w:rFonts w:ascii="Comic Sans MS" w:hAnsi="Comic Sans MS" w:cstheme="majorHAnsi"/>
                <w:sz w:val="20"/>
                <w:szCs w:val="20"/>
              </w:rPr>
              <w:t xml:space="preserve"> in nato skupaj z otro</w:t>
            </w:r>
            <w:r w:rsidR="00110DE5">
              <w:rPr>
                <w:rFonts w:ascii="Comic Sans MS" w:hAnsi="Comic Sans MS" w:cstheme="majorHAnsi"/>
                <w:sz w:val="20"/>
                <w:szCs w:val="20"/>
              </w:rPr>
              <w:t xml:space="preserve">kom pobarvate s tempera barvami, ter ga naslednjič uporabite. </w:t>
            </w:r>
          </w:p>
          <w:p w:rsidR="00D57DFB" w:rsidRDefault="00D57DFB" w:rsidP="00DD0B20">
            <w:pPr>
              <w:jc w:val="both"/>
              <w:rPr>
                <w:rFonts w:ascii="Comic Sans MS" w:hAnsi="Comic Sans MS" w:cstheme="majorHAnsi"/>
                <w:sz w:val="20"/>
                <w:szCs w:val="20"/>
              </w:rPr>
            </w:pPr>
          </w:p>
          <w:p w:rsidR="006B6614" w:rsidRDefault="00DD0B20" w:rsidP="00DD0B20">
            <w:pPr>
              <w:jc w:val="center"/>
              <w:rPr>
                <w:rFonts w:ascii="Comic Sans MS" w:hAnsi="Comic Sans MS" w:cstheme="majorHAnsi"/>
                <w:sz w:val="20"/>
                <w:szCs w:val="20"/>
              </w:rPr>
            </w:pPr>
            <w:r>
              <w:rPr>
                <w:rFonts w:ascii="Comic Sans MS" w:hAnsi="Comic Sans MS" w:cstheme="majorHAnsi"/>
                <w:noProof/>
                <w:sz w:val="20"/>
                <w:szCs w:val="20"/>
              </w:rPr>
              <w:drawing>
                <wp:inline distT="0" distB="0" distL="0" distR="0" wp14:anchorId="57099699" wp14:editId="25E349FE">
                  <wp:extent cx="2284730" cy="1221809"/>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jpg"/>
                          <pic:cNvPicPr/>
                        </pic:nvPicPr>
                        <pic:blipFill rotWithShape="1">
                          <a:blip r:embed="rId12" cstate="print">
                            <a:extLst>
                              <a:ext uri="{28A0092B-C50C-407E-A947-70E740481C1C}">
                                <a14:useLocalDpi xmlns:a14="http://schemas.microsoft.com/office/drawing/2010/main" val="0"/>
                              </a:ext>
                            </a:extLst>
                          </a:blip>
                          <a:srcRect l="4960" t="51959" r="26091" b="20387"/>
                          <a:stretch/>
                        </pic:blipFill>
                        <pic:spPr bwMode="auto">
                          <a:xfrm>
                            <a:off x="0" y="0"/>
                            <a:ext cx="2288004" cy="1223560"/>
                          </a:xfrm>
                          <a:prstGeom prst="rect">
                            <a:avLst/>
                          </a:prstGeom>
                          <a:ln>
                            <a:noFill/>
                          </a:ln>
                          <a:extLst>
                            <a:ext uri="{53640926-AAD7-44D8-BBD7-CCE9431645EC}">
                              <a14:shadowObscured xmlns:a14="http://schemas.microsoft.com/office/drawing/2010/main"/>
                            </a:ext>
                          </a:extLst>
                        </pic:spPr>
                      </pic:pic>
                    </a:graphicData>
                  </a:graphic>
                </wp:inline>
              </w:drawing>
            </w:r>
          </w:p>
          <w:p w:rsidR="00DD0B20" w:rsidRDefault="00DD0B20" w:rsidP="00DD0B20">
            <w:pPr>
              <w:jc w:val="center"/>
              <w:rPr>
                <w:rFonts w:ascii="Comic Sans MS" w:hAnsi="Comic Sans MS" w:cstheme="majorHAnsi"/>
                <w:sz w:val="20"/>
                <w:szCs w:val="20"/>
              </w:rPr>
            </w:pPr>
            <w:r>
              <w:rPr>
                <w:rFonts w:ascii="Comic Sans MS" w:hAnsi="Comic Sans MS" w:cstheme="majorHAnsi"/>
                <w:sz w:val="20"/>
                <w:szCs w:val="20"/>
              </w:rPr>
              <w:t>VIR: osebni arhiv</w:t>
            </w:r>
          </w:p>
          <w:p w:rsidR="00DD0B20" w:rsidRDefault="00DD0B20" w:rsidP="00302E4B">
            <w:pPr>
              <w:rPr>
                <w:rFonts w:ascii="Comic Sans MS" w:hAnsi="Comic Sans MS" w:cstheme="majorHAnsi"/>
                <w:sz w:val="20"/>
                <w:szCs w:val="20"/>
              </w:rPr>
            </w:pPr>
          </w:p>
          <w:p w:rsidR="00DD0B20" w:rsidRDefault="00DD0B20" w:rsidP="00DD0B20">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extent cx="1905000" cy="111152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dbe4c214964ddcdda14374b3c2f868.jpg"/>
                          <pic:cNvPicPr/>
                        </pic:nvPicPr>
                        <pic:blipFill rotWithShape="1">
                          <a:blip r:embed="rId13" cstate="print">
                            <a:extLst>
                              <a:ext uri="{28A0092B-C50C-407E-A947-70E740481C1C}">
                                <a14:useLocalDpi xmlns:a14="http://schemas.microsoft.com/office/drawing/2010/main" val="0"/>
                              </a:ext>
                            </a:extLst>
                          </a:blip>
                          <a:srcRect l="-3014" b="19477"/>
                          <a:stretch/>
                        </pic:blipFill>
                        <pic:spPr bwMode="auto">
                          <a:xfrm>
                            <a:off x="0" y="0"/>
                            <a:ext cx="1907947" cy="1113243"/>
                          </a:xfrm>
                          <a:prstGeom prst="rect">
                            <a:avLst/>
                          </a:prstGeom>
                          <a:ln>
                            <a:noFill/>
                          </a:ln>
                          <a:extLst>
                            <a:ext uri="{53640926-AAD7-44D8-BBD7-CCE9431645EC}">
                              <a14:shadowObscured xmlns:a14="http://schemas.microsoft.com/office/drawing/2010/main"/>
                            </a:ext>
                          </a:extLst>
                        </pic:spPr>
                      </pic:pic>
                    </a:graphicData>
                  </a:graphic>
                </wp:inline>
              </w:drawing>
            </w:r>
          </w:p>
          <w:p w:rsidR="00DD0B20" w:rsidRPr="00110DE5" w:rsidRDefault="00DD0B20" w:rsidP="00DD0B20">
            <w:pPr>
              <w:jc w:val="center"/>
              <w:rPr>
                <w:rFonts w:ascii="Comic Sans MS" w:hAnsi="Comic Sans MS" w:cstheme="majorHAnsi"/>
                <w:sz w:val="20"/>
                <w:szCs w:val="20"/>
              </w:rPr>
            </w:pPr>
            <w:r w:rsidRPr="00110DE5">
              <w:rPr>
                <w:rFonts w:ascii="Comic Sans MS" w:hAnsi="Comic Sans MS" w:cstheme="majorHAnsi"/>
                <w:sz w:val="20"/>
                <w:szCs w:val="20"/>
              </w:rPr>
              <w:t xml:space="preserve">VIR: </w:t>
            </w:r>
            <w:proofErr w:type="spellStart"/>
            <w:r w:rsidRPr="00110DE5">
              <w:rPr>
                <w:rFonts w:ascii="Comic Sans MS" w:hAnsi="Comic Sans MS" w:cstheme="majorHAnsi"/>
                <w:sz w:val="20"/>
                <w:szCs w:val="20"/>
              </w:rPr>
              <w:t>Pinterest</w:t>
            </w:r>
            <w:proofErr w:type="spellEnd"/>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lastRenderedPageBreak/>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110DE5" w:rsidRDefault="00110DE5" w:rsidP="00302E4B">
            <w:pPr>
              <w:rPr>
                <w:rFonts w:ascii="Comic Sans MS" w:hAnsi="Comic Sans MS" w:cstheme="majorHAnsi"/>
                <w:sz w:val="20"/>
                <w:szCs w:val="20"/>
              </w:rPr>
            </w:pPr>
          </w:p>
          <w:p w:rsidR="006B6614" w:rsidRPr="00110DE5" w:rsidRDefault="00110DE5" w:rsidP="00302E4B">
            <w:pPr>
              <w:rPr>
                <w:rFonts w:ascii="Comic Sans MS" w:hAnsi="Comic Sans MS" w:cstheme="majorHAnsi"/>
                <w:sz w:val="20"/>
                <w:szCs w:val="20"/>
              </w:rPr>
            </w:pPr>
            <w:r w:rsidRPr="00110DE5">
              <w:rPr>
                <w:rFonts w:ascii="Comic Sans MS" w:hAnsi="Comic Sans MS" w:cstheme="majorHAnsi"/>
                <w:sz w:val="20"/>
                <w:szCs w:val="20"/>
              </w:rPr>
              <w:t>Priložene</w:t>
            </w:r>
            <w:r>
              <w:rPr>
                <w:rFonts w:ascii="Comic Sans MS" w:hAnsi="Comic Sans MS" w:cstheme="majorHAnsi"/>
                <w:sz w:val="20"/>
                <w:szCs w:val="20"/>
              </w:rPr>
              <w:t xml:space="preserve"> k opisu aktivnosti</w:t>
            </w:r>
            <w:r w:rsidR="00971FBD">
              <w:rPr>
                <w:rFonts w:ascii="Comic Sans MS" w:hAnsi="Comic Sans MS" w:cstheme="majorHAnsi"/>
                <w:sz w:val="20"/>
                <w:szCs w:val="20"/>
              </w:rPr>
              <w:t>.</w:t>
            </w:r>
            <w:r w:rsidRPr="00110DE5">
              <w:rPr>
                <w:rFonts w:ascii="Comic Sans MS" w:hAnsi="Comic Sans MS" w:cstheme="majorHAnsi"/>
                <w:sz w:val="20"/>
                <w:szCs w:val="20"/>
              </w:rPr>
              <w:t xml:space="preserve"> </w:t>
            </w:r>
          </w:p>
        </w:tc>
      </w:tr>
      <w:tr w:rsidR="006B6614" w:rsidRPr="00453068" w:rsidTr="00302E4B">
        <w:tc>
          <w:tcPr>
            <w:tcW w:w="2415" w:type="dxa"/>
          </w:tcPr>
          <w:p w:rsidR="00971FBD" w:rsidRDefault="00971FBD" w:rsidP="00302E4B">
            <w:pPr>
              <w:jc w:val="center"/>
              <w:rPr>
                <w:rFonts w:asciiTheme="majorHAnsi" w:hAnsiTheme="majorHAnsi" w:cstheme="majorHAnsi"/>
                <w:b/>
                <w:sz w:val="22"/>
                <w:szCs w:val="22"/>
              </w:rPr>
            </w:pP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971FBD" w:rsidRDefault="00971FBD" w:rsidP="00971FBD">
            <w:pPr>
              <w:jc w:val="both"/>
              <w:rPr>
                <w:rFonts w:ascii="Comic Sans MS" w:hAnsi="Comic Sans MS"/>
                <w:sz w:val="20"/>
                <w:szCs w:val="20"/>
              </w:rPr>
            </w:pPr>
          </w:p>
          <w:p w:rsidR="00110DE5" w:rsidRDefault="00971FBD" w:rsidP="00971FBD">
            <w:pPr>
              <w:jc w:val="both"/>
              <w:rPr>
                <w:rFonts w:asciiTheme="majorHAnsi" w:hAnsiTheme="majorHAnsi" w:cstheme="majorHAnsi"/>
                <w:sz w:val="22"/>
                <w:szCs w:val="22"/>
              </w:rPr>
            </w:pPr>
            <w:r>
              <w:rPr>
                <w:rFonts w:ascii="Comic Sans MS" w:hAnsi="Comic Sans MS"/>
                <w:sz w:val="20"/>
                <w:szCs w:val="20"/>
              </w:rPr>
              <w:t>Otroci nas zelo radi opazujejo in posnemajo naša dejanja. Ker je kuhanje nekaj vsakdanjega, večina otrok rada poseže po kuhinjskih pripomo</w:t>
            </w:r>
            <w:r w:rsidR="00E44C13">
              <w:rPr>
                <w:rFonts w:ascii="Comic Sans MS" w:hAnsi="Comic Sans MS"/>
                <w:sz w:val="20"/>
                <w:szCs w:val="20"/>
              </w:rPr>
              <w:t>čkih in jih želi uporabiti</w:t>
            </w:r>
            <w:r>
              <w:rPr>
                <w:rFonts w:ascii="Comic Sans MS" w:hAnsi="Comic Sans MS"/>
                <w:sz w:val="20"/>
                <w:szCs w:val="20"/>
              </w:rPr>
              <w:t>. Veliko užitka ob igri vam želim!</w:t>
            </w:r>
          </w:p>
          <w:p w:rsidR="00110DE5" w:rsidRPr="00453068" w:rsidRDefault="00110DE5" w:rsidP="00302E4B">
            <w:pPr>
              <w:rPr>
                <w:rFonts w:asciiTheme="majorHAnsi" w:hAnsiTheme="majorHAnsi" w:cstheme="majorHAnsi"/>
                <w:sz w:val="22"/>
                <w:szCs w:val="22"/>
              </w:rPr>
            </w:pP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C1C"/>
    <w:multiLevelType w:val="hybridMultilevel"/>
    <w:tmpl w:val="B9EE8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CB7A70"/>
    <w:multiLevelType w:val="hybridMultilevel"/>
    <w:tmpl w:val="C5C6CCA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33736E1F"/>
    <w:multiLevelType w:val="hybridMultilevel"/>
    <w:tmpl w:val="CFAA43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C7686E"/>
    <w:multiLevelType w:val="hybridMultilevel"/>
    <w:tmpl w:val="05ECB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9AB2BB0"/>
    <w:multiLevelType w:val="hybridMultilevel"/>
    <w:tmpl w:val="4036D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5A43F4"/>
    <w:multiLevelType w:val="hybridMultilevel"/>
    <w:tmpl w:val="5060DA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D292C"/>
    <w:rsid w:val="00110DE5"/>
    <w:rsid w:val="0011488F"/>
    <w:rsid w:val="00225DA8"/>
    <w:rsid w:val="003168F2"/>
    <w:rsid w:val="003E600C"/>
    <w:rsid w:val="004A7497"/>
    <w:rsid w:val="00557941"/>
    <w:rsid w:val="00594FA3"/>
    <w:rsid w:val="006B6614"/>
    <w:rsid w:val="006D279B"/>
    <w:rsid w:val="00792F76"/>
    <w:rsid w:val="00805A1F"/>
    <w:rsid w:val="008563EE"/>
    <w:rsid w:val="0091337B"/>
    <w:rsid w:val="00971FBD"/>
    <w:rsid w:val="00CE574D"/>
    <w:rsid w:val="00D15502"/>
    <w:rsid w:val="00D57DFB"/>
    <w:rsid w:val="00DD0B20"/>
    <w:rsid w:val="00E44C13"/>
    <w:rsid w:val="00E66D5B"/>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1224</Words>
  <Characters>6983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2020-03-31T16:55:00Z</dcterms:created>
  <dcterms:modified xsi:type="dcterms:W3CDTF">2020-03-31T16:55:00Z</dcterms:modified>
</cp:coreProperties>
</file>