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DF" w:rsidRDefault="00DB29DF" w:rsidP="00DB29DF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3894"/>
        <w:gridCol w:w="2007"/>
      </w:tblGrid>
      <w:tr w:rsidR="00DB29DF" w:rsidTr="00DB29DF">
        <w:tc>
          <w:tcPr>
            <w:tcW w:w="3310" w:type="dxa"/>
            <w:hideMark/>
          </w:tcPr>
          <w:p w:rsidR="00DB29DF" w:rsidRDefault="00DB29DF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19375" cy="619125"/>
                  <wp:effectExtent l="19050" t="0" r="0" b="0"/>
                  <wp:docPr id="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hideMark/>
          </w:tcPr>
          <w:p w:rsidR="00DB29DF" w:rsidRDefault="00DB29DF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DB29DF" w:rsidRDefault="00DB29DF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DB29DF" w:rsidRDefault="00DB29DF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DB29DF" w:rsidRDefault="00DB29DF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  <w:hideMark/>
          </w:tcPr>
          <w:p w:rsidR="00DB29DF" w:rsidRDefault="00DB29DF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552450"/>
                  <wp:effectExtent l="19050" t="0" r="0" b="0"/>
                  <wp:docPr id="2" name="Slika 2" descr="http://tbn0.google.com/images?q=tbn:NM1X9uzQON-2NM:http://www.os-dobova.si/gifi/eskolpa-2006012409371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9DF" w:rsidRDefault="00DB29DF" w:rsidP="00DB29DF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DB29DF" w:rsidRDefault="00DB29DF" w:rsidP="00DB29DF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DB29DF" w:rsidRDefault="00DB29DF" w:rsidP="00DB29DF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</w:t>
      </w:r>
      <w:r w:rsidR="002A3F35">
        <w:rPr>
          <w:rFonts w:asciiTheme="majorHAnsi" w:hAnsiTheme="majorHAnsi" w:cstheme="majorHAnsi"/>
          <w:b/>
          <w:sz w:val="32"/>
          <w:szCs w:val="32"/>
        </w:rPr>
        <w:t>IV AKTIVNOSTI:  SONČEK IZ REGRAT</w:t>
      </w: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>OVIH CVETOV</w:t>
      </w:r>
    </w:p>
    <w:p w:rsidR="00DB29DF" w:rsidRDefault="00DB29DF" w:rsidP="00DB29D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 v povezavi z umetnostjo</w:t>
            </w: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Pr="00DB29DF" w:rsidRDefault="00DB29DF" w:rsidP="00DB29D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leta</w:t>
            </w: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Mazi Maša, Mojca Bobnar</w:t>
            </w: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igra z predmeti rastlinskega izvora</w:t>
            </w: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Regratovi cvetovi, naravni material ki ga najdete v naravi</w:t>
            </w: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sprehodu naberemo regratove cvetove in iz njih izdelamo sonček. Mlajši otroci bodo pri delu potrebovali verjetno nekaj vaše pomoči.  Iz cvetov lahko oblikujejo tudi druge vzorce.</w:t>
            </w:r>
          </w:p>
          <w:p w:rsidR="006A0DDC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Doma otroci lahko sonček oblikujejo oziroma sestavijo iz drugih materialov ( lego kocke, kamenčki, vejice, storžki…)</w:t>
            </w:r>
          </w:p>
          <w:p w:rsidR="006A0DDC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29DF" w:rsidRDefault="00DB29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morebitne fotografije dejavnosti iz interneta (navedite še vir)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A0DDC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809750" cy="1420330"/>
                  <wp:effectExtent l="19050" t="0" r="0" b="0"/>
                  <wp:docPr id="3" name="Picture 1" descr="D:\Laura\Slike\izdelki\20170421_11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aura\Slike\izdelki\20170421_11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15" cy="1421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DF" w:rsidTr="00DB29D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F" w:rsidRDefault="00DB29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F" w:rsidRDefault="006A0D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Prijetno bivanje v naravi.</w:t>
            </w:r>
          </w:p>
        </w:tc>
      </w:tr>
    </w:tbl>
    <w:p w:rsidR="00DB32AB" w:rsidRDefault="00DB32AB"/>
    <w:sectPr w:rsidR="00DB32AB" w:rsidSect="00DB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55FA"/>
    <w:multiLevelType w:val="hybridMultilevel"/>
    <w:tmpl w:val="219A9A1C"/>
    <w:lvl w:ilvl="0" w:tplc="3A7E4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F"/>
    <w:rsid w:val="002A3F35"/>
    <w:rsid w:val="006A0DDC"/>
    <w:rsid w:val="00DB29DF"/>
    <w:rsid w:val="00D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04A6"/>
  <w15:docId w15:val="{DC16449F-03FB-436D-AFE7-542F6A6A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B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9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9D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B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pomrav2</cp:lastModifiedBy>
  <cp:revision>2</cp:revision>
  <dcterms:created xsi:type="dcterms:W3CDTF">2020-04-29T09:27:00Z</dcterms:created>
  <dcterms:modified xsi:type="dcterms:W3CDTF">2020-04-29T09:27:00Z</dcterms:modified>
</cp:coreProperties>
</file>