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2207D6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>
                <w:fldChar w:fldCharType="separate"/>
              </w:r>
              <w:r w:rsidRPr="002207D6"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25pt;height:48.75pt" o:button="t">
                    <v:imagedata r:id="rId5" r:href="rId6"/>
                  </v:shape>
                </w:pict>
              </w:r>
              <w:r>
                <w:fldChar w:fldCharType="end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2207D6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>
                <w:fldChar w:fldCharType="separate"/>
              </w:r>
              <w:r w:rsidRPr="002207D6"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5pt;height:43.5pt" o:button="t">
                    <v:imagedata r:id="rId8" r:href="rId9"/>
                  </v:shape>
                </w:pict>
              </w:r>
              <w:r>
                <w:fldChar w:fldCharType="end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3D6A02">
        <w:rPr>
          <w:rFonts w:asciiTheme="majorHAnsi" w:hAnsiTheme="majorHAnsi" w:cstheme="majorHAnsi"/>
          <w:b/>
          <w:sz w:val="32"/>
          <w:szCs w:val="32"/>
        </w:rPr>
        <w:t xml:space="preserve"> STRIŽENJE S ŠKARJAMI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9288" w:type="dxa"/>
        <w:tblLook w:val="01E0"/>
      </w:tblPr>
      <w:tblGrid>
        <w:gridCol w:w="2415"/>
        <w:gridCol w:w="6873"/>
      </w:tblGrid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3D6A02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GIBANJE  (FINA MOTORIKA)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6B6614" w:rsidRPr="00453068" w:rsidRDefault="003D6A02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 – 3 let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6B6614" w:rsidRPr="00453068" w:rsidRDefault="003D6A02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Mojca Perko</w:t>
            </w:r>
            <w:r w:rsidR="003F7AB3">
              <w:rPr>
                <w:rFonts w:asciiTheme="majorHAnsi" w:hAnsiTheme="majorHAnsi" w:cstheme="majorHAnsi"/>
                <w:sz w:val="22"/>
                <w:szCs w:val="22"/>
              </w:rPr>
              <w:t>, Mateja Rogelj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6B6614" w:rsidRPr="00453068" w:rsidRDefault="003F7AB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Razvijanje prstne spretnosti. 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6B6614" w:rsidRPr="00453068" w:rsidRDefault="002F0535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Otroške škarje in papir.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6B6614" w:rsidRPr="00453068" w:rsidRDefault="003F7AB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Otrokom nastrižemo papir na 2-3 cm široke trakove. Otroci naj ji</w:t>
            </w:r>
            <w:r w:rsidR="00D910D0">
              <w:rPr>
                <w:rFonts w:asciiTheme="majorHAnsi" w:hAnsiTheme="majorHAnsi" w:cstheme="majorHAnsi"/>
                <w:sz w:val="22"/>
                <w:szCs w:val="22"/>
              </w:rPr>
              <w:t>h s škarjami strižejo. Za striženje jim lahko ponudite tudi časopisni papir ali reklame. Izrezane koščke lahko otrok poljubno prilepi na papir.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6614"/>
    <w:rsid w:val="0011488F"/>
    <w:rsid w:val="00201F30"/>
    <w:rsid w:val="002207D6"/>
    <w:rsid w:val="002F0535"/>
    <w:rsid w:val="003D6A02"/>
    <w:rsid w:val="003E600C"/>
    <w:rsid w:val="003F7AB3"/>
    <w:rsid w:val="006B6614"/>
    <w:rsid w:val="00CA31A4"/>
    <w:rsid w:val="00CE574D"/>
    <w:rsid w:val="00D910D0"/>
    <w:rsid w:val="00FB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66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74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953</Words>
  <Characters>5437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svetovalka</dc:creator>
  <cp:lastModifiedBy>Mojca</cp:lastModifiedBy>
  <cp:revision>4</cp:revision>
  <dcterms:created xsi:type="dcterms:W3CDTF">2020-04-04T18:23:00Z</dcterms:created>
  <dcterms:modified xsi:type="dcterms:W3CDTF">2020-04-06T11:30:00Z</dcterms:modified>
</cp:coreProperties>
</file>