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B63AD4"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822562">
                <w:rPr>
                  <w:rFonts w:asciiTheme="majorHAnsi" w:hAnsiTheme="majorHAnsi" w:cstheme="majorHAnsi"/>
                  <w:b/>
                  <w:sz w:val="28"/>
                  <w:szCs w:val="28"/>
                </w:rPr>
                <w:fldChar w:fldCharType="begin"/>
              </w:r>
              <w:r w:rsidR="00822562">
                <w:rPr>
                  <w:rFonts w:asciiTheme="majorHAnsi" w:hAnsiTheme="majorHAnsi" w:cstheme="majorHAnsi"/>
                  <w:b/>
                  <w:sz w:val="28"/>
                  <w:szCs w:val="28"/>
                </w:rPr>
                <w:instrText xml:space="preserve"> INCLUDEPICTURE  "http://www.vrtec-brezovica.si/img/admin/brezovica.gif" \* MERGEFORMATINET </w:instrText>
              </w:r>
              <w:r w:rsidR="00822562">
                <w:rPr>
                  <w:rFonts w:asciiTheme="majorHAnsi" w:hAnsiTheme="majorHAnsi" w:cstheme="majorHAnsi"/>
                  <w:b/>
                  <w:sz w:val="28"/>
                  <w:szCs w:val="28"/>
                </w:rPr>
                <w:fldChar w:fldCharType="separate"/>
              </w:r>
              <w:r w:rsidR="007D6042">
                <w:rPr>
                  <w:rFonts w:asciiTheme="majorHAnsi" w:hAnsiTheme="majorHAnsi" w:cstheme="majorHAnsi"/>
                  <w:b/>
                  <w:sz w:val="28"/>
                  <w:szCs w:val="28"/>
                </w:rPr>
                <w:fldChar w:fldCharType="begin"/>
              </w:r>
              <w:r w:rsidR="007D6042">
                <w:rPr>
                  <w:rFonts w:asciiTheme="majorHAnsi" w:hAnsiTheme="majorHAnsi" w:cstheme="majorHAnsi"/>
                  <w:b/>
                  <w:sz w:val="28"/>
                  <w:szCs w:val="28"/>
                </w:rPr>
                <w:instrText xml:space="preserve"> INCLUDEPICTURE  "http://www.vrtec-brezovica.si/img/admin/brezovica.gif" \* MERGEFORMATINET </w:instrText>
              </w:r>
              <w:r w:rsidR="007D6042">
                <w:rPr>
                  <w:rFonts w:asciiTheme="majorHAnsi" w:hAnsiTheme="majorHAnsi" w:cstheme="majorHAnsi"/>
                  <w:b/>
                  <w:sz w:val="28"/>
                  <w:szCs w:val="28"/>
                </w:rPr>
                <w:fldChar w:fldCharType="separate"/>
              </w:r>
              <w:r w:rsidR="00FF1857">
                <w:rPr>
                  <w:rFonts w:asciiTheme="majorHAnsi" w:hAnsiTheme="majorHAnsi" w:cstheme="majorHAnsi"/>
                  <w:b/>
                  <w:sz w:val="28"/>
                  <w:szCs w:val="28"/>
                </w:rPr>
                <w:fldChar w:fldCharType="begin"/>
              </w:r>
              <w:r w:rsidR="00FF1857">
                <w:rPr>
                  <w:rFonts w:asciiTheme="majorHAnsi" w:hAnsiTheme="majorHAnsi" w:cstheme="majorHAnsi"/>
                  <w:b/>
                  <w:sz w:val="28"/>
                  <w:szCs w:val="28"/>
                </w:rPr>
                <w:instrText xml:space="preserve"> INCLUDEPICTURE  "http://www.vrtec-brezovica.si/img/admin/brezovica.gif" \* MERGEFORMATINET </w:instrText>
              </w:r>
              <w:r w:rsidR="00FF1857">
                <w:rPr>
                  <w:rFonts w:asciiTheme="majorHAnsi" w:hAnsiTheme="majorHAnsi" w:cstheme="majorHAnsi"/>
                  <w:b/>
                  <w:sz w:val="28"/>
                  <w:szCs w:val="28"/>
                </w:rPr>
                <w:fldChar w:fldCharType="separate"/>
              </w:r>
              <w:r w:rsidR="00AB19EF">
                <w:rPr>
                  <w:rFonts w:asciiTheme="majorHAnsi" w:hAnsiTheme="majorHAnsi" w:cstheme="majorHAnsi"/>
                  <w:b/>
                  <w:sz w:val="28"/>
                  <w:szCs w:val="28"/>
                </w:rPr>
                <w:fldChar w:fldCharType="begin"/>
              </w:r>
              <w:r w:rsidR="00AB19EF">
                <w:rPr>
                  <w:rFonts w:asciiTheme="majorHAnsi" w:hAnsiTheme="majorHAnsi" w:cstheme="majorHAnsi"/>
                  <w:b/>
                  <w:sz w:val="28"/>
                  <w:szCs w:val="28"/>
                </w:rPr>
                <w:instrText xml:space="preserve"> INCLUDEPICTURE  "http://www.vrtec-brezovica.si/img/admin/brezovica.gif" \* MERGEFORMATINET </w:instrText>
              </w:r>
              <w:r w:rsidR="00AB19EF">
                <w:rPr>
                  <w:rFonts w:asciiTheme="majorHAnsi" w:hAnsiTheme="majorHAnsi" w:cstheme="majorHAnsi"/>
                  <w:b/>
                  <w:sz w:val="28"/>
                  <w:szCs w:val="28"/>
                </w:rPr>
                <w:fldChar w:fldCharType="separate"/>
              </w:r>
              <w:r w:rsidR="00D71912">
                <w:rPr>
                  <w:rFonts w:asciiTheme="majorHAnsi" w:hAnsiTheme="majorHAnsi" w:cstheme="majorHAnsi"/>
                  <w:b/>
                  <w:sz w:val="28"/>
                  <w:szCs w:val="28"/>
                </w:rPr>
                <w:fldChar w:fldCharType="begin"/>
              </w:r>
              <w:r w:rsidR="00D71912">
                <w:rPr>
                  <w:rFonts w:asciiTheme="majorHAnsi" w:hAnsiTheme="majorHAnsi" w:cstheme="majorHAnsi"/>
                  <w:b/>
                  <w:sz w:val="28"/>
                  <w:szCs w:val="28"/>
                </w:rPr>
                <w:instrText xml:space="preserve"> INCLUDEPICTURE  "http://www.vrtec-brezovica.si/img/admin/brezovica.gif" \* MERGEFORMATINET </w:instrText>
              </w:r>
              <w:r w:rsidR="00D71912">
                <w:rPr>
                  <w:rFonts w:asciiTheme="majorHAnsi" w:hAnsiTheme="majorHAnsi" w:cstheme="majorHAnsi"/>
                  <w:b/>
                  <w:sz w:val="28"/>
                  <w:szCs w:val="28"/>
                </w:rPr>
                <w:fldChar w:fldCharType="separate"/>
              </w:r>
              <w:r w:rsidR="002733EC">
                <w:rPr>
                  <w:rFonts w:asciiTheme="majorHAnsi" w:hAnsiTheme="majorHAnsi" w:cstheme="majorHAnsi"/>
                  <w:b/>
                  <w:sz w:val="28"/>
                  <w:szCs w:val="28"/>
                </w:rPr>
                <w:fldChar w:fldCharType="begin"/>
              </w:r>
              <w:r w:rsidR="002733EC">
                <w:rPr>
                  <w:rFonts w:asciiTheme="majorHAnsi" w:hAnsiTheme="majorHAnsi" w:cstheme="majorHAnsi"/>
                  <w:b/>
                  <w:sz w:val="28"/>
                  <w:szCs w:val="28"/>
                </w:rPr>
                <w:instrText xml:space="preserve"> INCLUDEPICTURE  "http://www.vrtec-brezovica.si/img/admin/brezovica.gif" \* MERGEFORMATINET </w:instrText>
              </w:r>
              <w:r w:rsidR="002733EC">
                <w:rPr>
                  <w:rFonts w:asciiTheme="majorHAnsi" w:hAnsiTheme="majorHAnsi" w:cstheme="majorHAnsi"/>
                  <w:b/>
                  <w:sz w:val="28"/>
                  <w:szCs w:val="28"/>
                </w:rPr>
                <w:fldChar w:fldCharType="separate"/>
              </w:r>
              <w:r w:rsidR="009C3482">
                <w:rPr>
                  <w:rFonts w:asciiTheme="majorHAnsi" w:hAnsiTheme="majorHAnsi" w:cstheme="majorHAnsi"/>
                  <w:b/>
                  <w:sz w:val="28"/>
                  <w:szCs w:val="28"/>
                </w:rPr>
                <w:fldChar w:fldCharType="begin"/>
              </w:r>
              <w:r w:rsidR="009C3482">
                <w:rPr>
                  <w:rFonts w:asciiTheme="majorHAnsi" w:hAnsiTheme="majorHAnsi" w:cstheme="majorHAnsi"/>
                  <w:b/>
                  <w:sz w:val="28"/>
                  <w:szCs w:val="28"/>
                </w:rPr>
                <w:instrText xml:space="preserve"> INCLUDEPICTURE  "http://www.vrtec-brezovica.si/img/admin/brezovica.gif" \* MERGEFORMATINET </w:instrText>
              </w:r>
              <w:r w:rsidR="009C348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9C3482">
                <w:rPr>
                  <w:rFonts w:asciiTheme="majorHAnsi" w:hAnsiTheme="majorHAnsi" w:cstheme="majorHAnsi"/>
                  <w:b/>
                  <w:sz w:val="28"/>
                  <w:szCs w:val="28"/>
                </w:rPr>
                <w:fldChar w:fldCharType="end"/>
              </w:r>
              <w:r w:rsidR="002733EC">
                <w:rPr>
                  <w:rFonts w:asciiTheme="majorHAnsi" w:hAnsiTheme="majorHAnsi" w:cstheme="majorHAnsi"/>
                  <w:b/>
                  <w:sz w:val="28"/>
                  <w:szCs w:val="28"/>
                </w:rPr>
                <w:fldChar w:fldCharType="end"/>
              </w:r>
              <w:r w:rsidR="00D71912">
                <w:rPr>
                  <w:rFonts w:asciiTheme="majorHAnsi" w:hAnsiTheme="majorHAnsi" w:cstheme="majorHAnsi"/>
                  <w:b/>
                  <w:sz w:val="28"/>
                  <w:szCs w:val="28"/>
                </w:rPr>
                <w:fldChar w:fldCharType="end"/>
              </w:r>
              <w:r w:rsidR="00AB19EF">
                <w:rPr>
                  <w:rFonts w:asciiTheme="majorHAnsi" w:hAnsiTheme="majorHAnsi" w:cstheme="majorHAnsi"/>
                  <w:b/>
                  <w:sz w:val="28"/>
                  <w:szCs w:val="28"/>
                </w:rPr>
                <w:fldChar w:fldCharType="end"/>
              </w:r>
              <w:r w:rsidR="00FF1857">
                <w:rPr>
                  <w:rFonts w:asciiTheme="majorHAnsi" w:hAnsiTheme="majorHAnsi" w:cstheme="majorHAnsi"/>
                  <w:b/>
                  <w:sz w:val="28"/>
                  <w:szCs w:val="28"/>
                </w:rPr>
                <w:fldChar w:fldCharType="end"/>
              </w:r>
              <w:r w:rsidR="007D6042">
                <w:rPr>
                  <w:rFonts w:asciiTheme="majorHAnsi" w:hAnsiTheme="majorHAnsi" w:cstheme="majorHAnsi"/>
                  <w:b/>
                  <w:sz w:val="28"/>
                  <w:szCs w:val="28"/>
                </w:rPr>
                <w:fldChar w:fldCharType="end"/>
              </w:r>
              <w:r w:rsidR="00822562">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B63AD4" w:rsidP="00CE574D">
            <w:pPr>
              <w:tabs>
                <w:tab w:val="left" w:pos="2772"/>
                <w:tab w:val="left" w:pos="3300"/>
              </w:tabs>
              <w:rPr>
                <w:rFonts w:asciiTheme="majorHAnsi" w:hAnsiTheme="majorHAnsi" w:cstheme="majorHAnsi"/>
                <w:sz w:val="20"/>
                <w:szCs w:val="20"/>
              </w:rPr>
            </w:pPr>
            <w:hyperlink r:id="rId7" w:history="1">
              <w:r w:rsidRPr="00A57962">
                <w:rPr>
                  <w:rStyle w:val="Hiperpovezava"/>
                  <w:rFonts w:asciiTheme="majorHAnsi" w:hAnsiTheme="majorHAnsi" w:cstheme="majorHAnsi"/>
                  <w:sz w:val="20"/>
                  <w:szCs w:val="20"/>
                </w:rPr>
                <w:t>www.vrtci-brezovica.si</w:t>
              </w:r>
            </w:hyperlink>
          </w:p>
        </w:tc>
        <w:tc>
          <w:tcPr>
            <w:tcW w:w="2007" w:type="dxa"/>
          </w:tcPr>
          <w:p w:rsidR="00CE574D" w:rsidRPr="00CE574D" w:rsidRDefault="00B63AD4" w:rsidP="00CE574D">
            <w:pPr>
              <w:tabs>
                <w:tab w:val="left" w:pos="2772"/>
                <w:tab w:val="left" w:pos="3300"/>
              </w:tabs>
              <w:rPr>
                <w:rFonts w:asciiTheme="majorHAnsi" w:hAnsiTheme="majorHAnsi" w:cstheme="majorHAnsi"/>
                <w:b/>
                <w:sz w:val="28"/>
                <w:szCs w:val="28"/>
              </w:rPr>
            </w:pPr>
            <w:hyperlink r:id="rId8"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822562">
                <w:rPr>
                  <w:rFonts w:asciiTheme="majorHAnsi" w:hAnsiTheme="majorHAnsi" w:cstheme="majorHAnsi"/>
                  <w:b/>
                  <w:sz w:val="28"/>
                  <w:szCs w:val="28"/>
                </w:rPr>
                <w:fldChar w:fldCharType="begin"/>
              </w:r>
              <w:r w:rsidR="0082256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22562">
                <w:rPr>
                  <w:rFonts w:asciiTheme="majorHAnsi" w:hAnsiTheme="majorHAnsi" w:cstheme="majorHAnsi"/>
                  <w:b/>
                  <w:sz w:val="28"/>
                  <w:szCs w:val="28"/>
                </w:rPr>
                <w:fldChar w:fldCharType="separate"/>
              </w:r>
              <w:r w:rsidR="007D6042">
                <w:rPr>
                  <w:rFonts w:asciiTheme="majorHAnsi" w:hAnsiTheme="majorHAnsi" w:cstheme="majorHAnsi"/>
                  <w:b/>
                  <w:sz w:val="28"/>
                  <w:szCs w:val="28"/>
                </w:rPr>
                <w:fldChar w:fldCharType="begin"/>
              </w:r>
              <w:r w:rsidR="007D604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7D6042">
                <w:rPr>
                  <w:rFonts w:asciiTheme="majorHAnsi" w:hAnsiTheme="majorHAnsi" w:cstheme="majorHAnsi"/>
                  <w:b/>
                  <w:sz w:val="28"/>
                  <w:szCs w:val="28"/>
                </w:rPr>
                <w:fldChar w:fldCharType="separate"/>
              </w:r>
              <w:r w:rsidR="00FF1857">
                <w:rPr>
                  <w:rFonts w:asciiTheme="majorHAnsi" w:hAnsiTheme="majorHAnsi" w:cstheme="majorHAnsi"/>
                  <w:b/>
                  <w:sz w:val="28"/>
                  <w:szCs w:val="28"/>
                </w:rPr>
                <w:fldChar w:fldCharType="begin"/>
              </w:r>
              <w:r w:rsidR="00FF1857">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FF1857">
                <w:rPr>
                  <w:rFonts w:asciiTheme="majorHAnsi" w:hAnsiTheme="majorHAnsi" w:cstheme="majorHAnsi"/>
                  <w:b/>
                  <w:sz w:val="28"/>
                  <w:szCs w:val="28"/>
                </w:rPr>
                <w:fldChar w:fldCharType="separate"/>
              </w:r>
              <w:r w:rsidR="00AB19EF">
                <w:rPr>
                  <w:rFonts w:asciiTheme="majorHAnsi" w:hAnsiTheme="majorHAnsi" w:cstheme="majorHAnsi"/>
                  <w:b/>
                  <w:sz w:val="28"/>
                  <w:szCs w:val="28"/>
                </w:rPr>
                <w:fldChar w:fldCharType="begin"/>
              </w:r>
              <w:r w:rsidR="00AB19EF">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AB19EF">
                <w:rPr>
                  <w:rFonts w:asciiTheme="majorHAnsi" w:hAnsiTheme="majorHAnsi" w:cstheme="majorHAnsi"/>
                  <w:b/>
                  <w:sz w:val="28"/>
                  <w:szCs w:val="28"/>
                </w:rPr>
                <w:fldChar w:fldCharType="separate"/>
              </w:r>
              <w:r w:rsidR="00D71912">
                <w:rPr>
                  <w:rFonts w:asciiTheme="majorHAnsi" w:hAnsiTheme="majorHAnsi" w:cstheme="majorHAnsi"/>
                  <w:b/>
                  <w:sz w:val="28"/>
                  <w:szCs w:val="28"/>
                </w:rPr>
                <w:fldChar w:fldCharType="begin"/>
              </w:r>
              <w:r w:rsidR="00D7191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D71912">
                <w:rPr>
                  <w:rFonts w:asciiTheme="majorHAnsi" w:hAnsiTheme="majorHAnsi" w:cstheme="majorHAnsi"/>
                  <w:b/>
                  <w:sz w:val="28"/>
                  <w:szCs w:val="28"/>
                </w:rPr>
                <w:fldChar w:fldCharType="separate"/>
              </w:r>
              <w:r w:rsidR="002733EC">
                <w:rPr>
                  <w:rFonts w:asciiTheme="majorHAnsi" w:hAnsiTheme="majorHAnsi" w:cstheme="majorHAnsi"/>
                  <w:b/>
                  <w:sz w:val="28"/>
                  <w:szCs w:val="28"/>
                </w:rPr>
                <w:fldChar w:fldCharType="begin"/>
              </w:r>
              <w:r w:rsidR="002733EC">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733EC">
                <w:rPr>
                  <w:rFonts w:asciiTheme="majorHAnsi" w:hAnsiTheme="majorHAnsi" w:cstheme="majorHAnsi"/>
                  <w:b/>
                  <w:sz w:val="28"/>
                  <w:szCs w:val="28"/>
                </w:rPr>
                <w:fldChar w:fldCharType="separate"/>
              </w:r>
              <w:r w:rsidR="009C3482">
                <w:rPr>
                  <w:rFonts w:asciiTheme="majorHAnsi" w:hAnsiTheme="majorHAnsi" w:cstheme="majorHAnsi"/>
                  <w:b/>
                  <w:sz w:val="28"/>
                  <w:szCs w:val="28"/>
                </w:rPr>
                <w:fldChar w:fldCharType="begin"/>
              </w:r>
              <w:r w:rsidR="009C3482">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9C3482">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9" r:href="rId10"/>
                  </v:shape>
                </w:pict>
              </w:r>
              <w:r>
                <w:rPr>
                  <w:rFonts w:asciiTheme="majorHAnsi" w:hAnsiTheme="majorHAnsi" w:cstheme="majorHAnsi"/>
                  <w:b/>
                  <w:sz w:val="28"/>
                  <w:szCs w:val="28"/>
                </w:rPr>
                <w:fldChar w:fldCharType="end"/>
              </w:r>
              <w:r w:rsidR="009C3482">
                <w:rPr>
                  <w:rFonts w:asciiTheme="majorHAnsi" w:hAnsiTheme="majorHAnsi" w:cstheme="majorHAnsi"/>
                  <w:b/>
                  <w:sz w:val="28"/>
                  <w:szCs w:val="28"/>
                </w:rPr>
                <w:fldChar w:fldCharType="end"/>
              </w:r>
              <w:r w:rsidR="002733EC">
                <w:rPr>
                  <w:rFonts w:asciiTheme="majorHAnsi" w:hAnsiTheme="majorHAnsi" w:cstheme="majorHAnsi"/>
                  <w:b/>
                  <w:sz w:val="28"/>
                  <w:szCs w:val="28"/>
                </w:rPr>
                <w:fldChar w:fldCharType="end"/>
              </w:r>
              <w:r w:rsidR="00D71912">
                <w:rPr>
                  <w:rFonts w:asciiTheme="majorHAnsi" w:hAnsiTheme="majorHAnsi" w:cstheme="majorHAnsi"/>
                  <w:b/>
                  <w:sz w:val="28"/>
                  <w:szCs w:val="28"/>
                </w:rPr>
                <w:fldChar w:fldCharType="end"/>
              </w:r>
              <w:r w:rsidR="00AB19EF">
                <w:rPr>
                  <w:rFonts w:asciiTheme="majorHAnsi" w:hAnsiTheme="majorHAnsi" w:cstheme="majorHAnsi"/>
                  <w:b/>
                  <w:sz w:val="28"/>
                  <w:szCs w:val="28"/>
                </w:rPr>
                <w:fldChar w:fldCharType="end"/>
              </w:r>
              <w:r w:rsidR="00FF1857">
                <w:rPr>
                  <w:rFonts w:asciiTheme="majorHAnsi" w:hAnsiTheme="majorHAnsi" w:cstheme="majorHAnsi"/>
                  <w:b/>
                  <w:sz w:val="28"/>
                  <w:szCs w:val="28"/>
                </w:rPr>
                <w:fldChar w:fldCharType="end"/>
              </w:r>
              <w:r w:rsidR="007D6042">
                <w:rPr>
                  <w:rFonts w:asciiTheme="majorHAnsi" w:hAnsiTheme="majorHAnsi" w:cstheme="majorHAnsi"/>
                  <w:b/>
                  <w:sz w:val="28"/>
                  <w:szCs w:val="28"/>
                </w:rPr>
                <w:fldChar w:fldCharType="end"/>
              </w:r>
              <w:r w:rsidR="00822562">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FF1857" w:rsidRDefault="003E600C" w:rsidP="003E600C">
      <w:pPr>
        <w:tabs>
          <w:tab w:val="left" w:pos="2772"/>
          <w:tab w:val="center" w:pos="4536"/>
        </w:tabs>
        <w:jc w:val="center"/>
        <w:rPr>
          <w:rFonts w:asciiTheme="majorHAnsi" w:hAnsiTheme="majorHAnsi" w:cstheme="majorHAnsi"/>
          <w:color w:val="FF0000"/>
          <w:sz w:val="32"/>
          <w:szCs w:val="32"/>
        </w:rPr>
      </w:pPr>
      <w:r w:rsidRPr="003E600C">
        <w:rPr>
          <w:rFonts w:asciiTheme="majorHAnsi" w:hAnsiTheme="majorHAnsi" w:cstheme="majorHAnsi"/>
          <w:b/>
          <w:sz w:val="32"/>
          <w:szCs w:val="32"/>
        </w:rPr>
        <w:t>NAZIV AKTIVNOSTI:</w:t>
      </w:r>
      <w:r w:rsidR="00FF1857">
        <w:rPr>
          <w:rFonts w:asciiTheme="majorHAnsi" w:hAnsiTheme="majorHAnsi" w:cstheme="majorHAnsi"/>
          <w:b/>
          <w:sz w:val="32"/>
          <w:szCs w:val="32"/>
        </w:rPr>
        <w:t xml:space="preserve"> </w:t>
      </w:r>
      <w:r w:rsidR="00066893">
        <w:rPr>
          <w:rFonts w:asciiTheme="majorHAnsi" w:hAnsiTheme="majorHAnsi" w:cstheme="majorHAnsi"/>
          <w:b/>
          <w:color w:val="FF0000"/>
          <w:sz w:val="32"/>
          <w:szCs w:val="32"/>
        </w:rPr>
        <w:t>Preprost daljnogled iz odpadne embalaže</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066893" w:rsidP="00302E4B">
            <w:pPr>
              <w:rPr>
                <w:rFonts w:asciiTheme="majorHAnsi" w:hAnsiTheme="majorHAnsi" w:cstheme="majorHAnsi"/>
                <w:sz w:val="22"/>
                <w:szCs w:val="22"/>
              </w:rPr>
            </w:pPr>
            <w:r>
              <w:rPr>
                <w:rFonts w:asciiTheme="majorHAnsi" w:hAnsiTheme="majorHAnsi" w:cstheme="majorHAnsi"/>
                <w:sz w:val="22"/>
                <w:szCs w:val="22"/>
              </w:rPr>
              <w:t>NARAVA v povezavi z ostalimi področji kurikuluma(gibanje, umetnost, jezik)</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7D6042" w:rsidP="00302E4B">
            <w:pPr>
              <w:rPr>
                <w:rFonts w:asciiTheme="majorHAnsi" w:hAnsiTheme="majorHAnsi" w:cstheme="majorHAnsi"/>
                <w:sz w:val="22"/>
                <w:szCs w:val="22"/>
              </w:rPr>
            </w:pPr>
            <w:r>
              <w:rPr>
                <w:rFonts w:asciiTheme="majorHAnsi" w:hAnsiTheme="majorHAnsi" w:cstheme="majorHAnsi"/>
                <w:sz w:val="22"/>
                <w:szCs w:val="22"/>
              </w:rPr>
              <w:t>1 -  3 leta</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7D6042" w:rsidP="00302E4B">
            <w:pPr>
              <w:rPr>
                <w:rFonts w:asciiTheme="majorHAnsi" w:hAnsiTheme="majorHAnsi" w:cstheme="majorHAnsi"/>
                <w:sz w:val="22"/>
                <w:szCs w:val="22"/>
              </w:rPr>
            </w:pPr>
            <w:r>
              <w:rPr>
                <w:rFonts w:asciiTheme="majorHAnsi" w:hAnsiTheme="majorHAnsi" w:cstheme="majorHAnsi"/>
                <w:sz w:val="22"/>
                <w:szCs w:val="22"/>
              </w:rPr>
              <w:t>Cvetka Borštnik Rajer. Klavdija Japelj</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066893" w:rsidP="00302E4B">
            <w:pPr>
              <w:rPr>
                <w:rFonts w:asciiTheme="majorHAnsi" w:hAnsiTheme="majorHAnsi" w:cstheme="majorHAnsi"/>
                <w:sz w:val="22"/>
                <w:szCs w:val="22"/>
              </w:rPr>
            </w:pPr>
            <w:r>
              <w:rPr>
                <w:rFonts w:asciiTheme="majorHAnsi" w:hAnsiTheme="majorHAnsi" w:cstheme="majorHAnsi"/>
                <w:sz w:val="22"/>
                <w:szCs w:val="22"/>
              </w:rPr>
              <w:t>Otrok vzame daljnogled s seboj na sprehod. Igra z daljnogledom spodbuja otrokov govor, otrok predmete (v naravi) opazuje bolj osredotočeno, kar spodbuja razvoj njegovih čutil.</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6B6614" w:rsidP="00302E4B">
            <w:pPr>
              <w:rPr>
                <w:rFonts w:asciiTheme="majorHAnsi" w:hAnsiTheme="majorHAnsi" w:cstheme="majorHAnsi"/>
                <w:sz w:val="22"/>
                <w:szCs w:val="22"/>
              </w:rPr>
            </w:pPr>
          </w:p>
          <w:p w:rsidR="006B6614" w:rsidRPr="00453068" w:rsidRDefault="00F84489" w:rsidP="00302E4B">
            <w:pPr>
              <w:rPr>
                <w:rFonts w:asciiTheme="majorHAnsi" w:hAnsiTheme="majorHAnsi" w:cstheme="majorHAnsi"/>
                <w:sz w:val="22"/>
                <w:szCs w:val="22"/>
              </w:rPr>
            </w:pPr>
            <w:r>
              <w:rPr>
                <w:rFonts w:asciiTheme="majorHAnsi" w:hAnsiTheme="majorHAnsi" w:cstheme="majorHAnsi"/>
                <w:sz w:val="22"/>
                <w:szCs w:val="22"/>
              </w:rPr>
              <w:t>Kartonasta tulca, lepilni trak, luknjač, vrvica, barvice ali nalepke</w:t>
            </w:r>
          </w:p>
          <w:p w:rsidR="006B6614" w:rsidRPr="00453068" w:rsidRDefault="006B6614" w:rsidP="00302E4B">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AB19EF" w:rsidRPr="00F84489" w:rsidRDefault="00AB19EF" w:rsidP="00F84489">
            <w:pPr>
              <w:rPr>
                <w:rFonts w:asciiTheme="majorHAnsi" w:hAnsiTheme="majorHAnsi" w:cstheme="majorHAnsi"/>
                <w:sz w:val="22"/>
                <w:szCs w:val="22"/>
              </w:rPr>
            </w:pPr>
          </w:p>
          <w:p w:rsidR="006B6614" w:rsidRDefault="00B63AD4" w:rsidP="00302E4B">
            <w:pPr>
              <w:rPr>
                <w:rFonts w:asciiTheme="majorHAnsi" w:hAnsiTheme="majorHAnsi" w:cstheme="majorHAnsi"/>
                <w:sz w:val="22"/>
                <w:szCs w:val="22"/>
              </w:rPr>
            </w:pPr>
            <w:r>
              <w:rPr>
                <w:rFonts w:asciiTheme="majorHAnsi" w:hAnsiTheme="majorHAnsi" w:cstheme="majorHAnsi"/>
                <w:sz w:val="22"/>
                <w:szCs w:val="22"/>
              </w:rPr>
              <w:t>Otroku povemo, da bo pomagal pri  izdelavi preprostega daljnogleda. Otrok opazuje odraslega pri delu. Ko je daljnogled narejen, povabimo otroka, da ga pobarva, nalepi nalepke ali kako drugače okrasi…</w:t>
            </w:r>
          </w:p>
          <w:p w:rsidR="00B63AD4" w:rsidRPr="00453068" w:rsidRDefault="00B63AD4" w:rsidP="00302E4B">
            <w:pPr>
              <w:rPr>
                <w:rFonts w:asciiTheme="majorHAnsi" w:hAnsiTheme="majorHAnsi" w:cstheme="majorHAnsi"/>
                <w:sz w:val="22"/>
                <w:szCs w:val="22"/>
              </w:rPr>
            </w:pPr>
            <w:r>
              <w:rPr>
                <w:rFonts w:asciiTheme="majorHAnsi" w:hAnsiTheme="majorHAnsi" w:cstheme="majorHAnsi"/>
                <w:sz w:val="22"/>
                <w:szCs w:val="22"/>
              </w:rPr>
              <w:t>Skupaj se odpravimo v naravo. Pokažemo, kako se daljnogled uporablja in opišemo, kaj vidimo. Povabimo otroka, da skozenj pogleda še on in opiše, kaj vse vidi. Dejavnost lahko nadgradimo tudi tako, da na enem koncu daljnogleda nalepimo obarvano folijo.</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Default="006B6614" w:rsidP="00302E4B">
            <w:pPr>
              <w:rPr>
                <w:rFonts w:asciiTheme="majorHAnsi" w:hAnsiTheme="majorHAnsi" w:cstheme="majorHAnsi"/>
                <w:sz w:val="22"/>
                <w:szCs w:val="22"/>
              </w:rPr>
            </w:pPr>
          </w:p>
          <w:p w:rsidR="00B63AD4" w:rsidRPr="00453068" w:rsidRDefault="00B63AD4" w:rsidP="00302E4B">
            <w:pPr>
              <w:rPr>
                <w:rFonts w:asciiTheme="majorHAnsi" w:hAnsiTheme="majorHAnsi" w:cstheme="majorHAnsi"/>
                <w:sz w:val="22"/>
                <w:szCs w:val="22"/>
              </w:rPr>
            </w:pPr>
            <w:r w:rsidRPr="00B63AD4">
              <w:rPr>
                <w:rFonts w:asciiTheme="majorHAnsi" w:hAnsiTheme="majorHAnsi" w:cstheme="majorHAnsi"/>
                <w:noProof/>
                <w:sz w:val="22"/>
                <w:szCs w:val="22"/>
              </w:rPr>
              <w:drawing>
                <wp:inline distT="0" distB="0" distL="0" distR="0">
                  <wp:extent cx="1996440" cy="2118360"/>
                  <wp:effectExtent l="0" t="0" r="3810" b="0"/>
                  <wp:docPr id="2" name="Slika 2" descr="C:\Users\florjana.borstnik\Desktop\20200405_155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jana.borstnik\Desktop\20200405_155955[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6440" cy="2118360"/>
                          </a:xfrm>
                          <a:prstGeom prst="rect">
                            <a:avLst/>
                          </a:prstGeom>
                          <a:noFill/>
                          <a:ln>
                            <a:noFill/>
                          </a:ln>
                        </pic:spPr>
                      </pic:pic>
                    </a:graphicData>
                  </a:graphic>
                </wp:inline>
              </w:drawing>
            </w:r>
            <w:r>
              <w:rPr>
                <w:rFonts w:asciiTheme="majorHAnsi" w:hAnsiTheme="majorHAnsi" w:cstheme="majorHAnsi"/>
                <w:sz w:val="22"/>
                <w:szCs w:val="22"/>
              </w:rPr>
              <w:t xml:space="preserve"> Vir: osebni arhiv</w:t>
            </w:r>
            <w:bookmarkStart w:id="0" w:name="_GoBack"/>
            <w:bookmarkEnd w:id="0"/>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Misel, komentar vzgojiteljice</w:t>
            </w:r>
          </w:p>
        </w:tc>
        <w:tc>
          <w:tcPr>
            <w:tcW w:w="6873" w:type="dxa"/>
          </w:tcPr>
          <w:p w:rsidR="006B6614" w:rsidRPr="00453068" w:rsidRDefault="002733EC" w:rsidP="00302E4B">
            <w:pPr>
              <w:rPr>
                <w:rFonts w:asciiTheme="majorHAnsi" w:hAnsiTheme="majorHAnsi" w:cstheme="majorHAnsi"/>
                <w:sz w:val="22"/>
                <w:szCs w:val="22"/>
              </w:rPr>
            </w:pPr>
            <w:r>
              <w:rPr>
                <w:rFonts w:asciiTheme="majorHAnsi" w:hAnsiTheme="majorHAnsi" w:cstheme="majorHAnsi"/>
                <w:sz w:val="22"/>
                <w:szCs w:val="22"/>
              </w:rPr>
              <w:t xml:space="preserve">Veliko veselja in </w:t>
            </w:r>
            <w:r w:rsidR="00B63AD4">
              <w:rPr>
                <w:rFonts w:asciiTheme="majorHAnsi" w:hAnsiTheme="majorHAnsi" w:cstheme="majorHAnsi"/>
                <w:sz w:val="22"/>
                <w:szCs w:val="22"/>
              </w:rPr>
              <w:t xml:space="preserve">lepih trenutkov. </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5868"/>
    <w:multiLevelType w:val="hybridMultilevel"/>
    <w:tmpl w:val="11E60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066893"/>
    <w:rsid w:val="0011488F"/>
    <w:rsid w:val="002733EC"/>
    <w:rsid w:val="003E600C"/>
    <w:rsid w:val="006B6614"/>
    <w:rsid w:val="007D6042"/>
    <w:rsid w:val="00822562"/>
    <w:rsid w:val="008E5B28"/>
    <w:rsid w:val="009C3482"/>
    <w:rsid w:val="00AB19EF"/>
    <w:rsid w:val="00B63AD4"/>
    <w:rsid w:val="00CE574D"/>
    <w:rsid w:val="00D71912"/>
    <w:rsid w:val="00F84489"/>
    <w:rsid w:val="00FB3C72"/>
    <w:rsid w:val="00FF18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84A0"/>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rtci-brezovica.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http://tbn0.google.com/images?q=tbn:NM1X9uzQON-2NM:http://www.os-dobova.si/gifi/eskolpa-20060124093710.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1298</Words>
  <Characters>7403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Florjana Borštnik Rajer</cp:lastModifiedBy>
  <cp:revision>11</cp:revision>
  <dcterms:created xsi:type="dcterms:W3CDTF">2020-03-30T11:31:00Z</dcterms:created>
  <dcterms:modified xsi:type="dcterms:W3CDTF">2020-04-05T13:54:00Z</dcterms:modified>
</cp:coreProperties>
</file>