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614" w:rsidRDefault="006B6614" w:rsidP="006B6614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ab/>
      </w:r>
      <w:r>
        <w:rPr>
          <w:rFonts w:asciiTheme="majorHAnsi" w:hAnsiTheme="majorHAnsi" w:cstheme="majorHAnsi"/>
          <w:b/>
          <w:sz w:val="28"/>
          <w:szCs w:val="28"/>
        </w:rPr>
        <w:tab/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3895"/>
        <w:gridCol w:w="2007"/>
      </w:tblGrid>
      <w:tr w:rsidR="00CE574D" w:rsidRPr="00CE574D" w:rsidTr="00302E4B">
        <w:tc>
          <w:tcPr>
            <w:tcW w:w="3310" w:type="dxa"/>
          </w:tcPr>
          <w:p w:rsidR="00CE574D" w:rsidRPr="00CE574D" w:rsidRDefault="008B1D19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hyperlink w:tgtFrame="_blank" w:history="1"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FB3C72">
                <w:fldChar w:fldCharType="begin"/>
              </w:r>
              <w:r w:rsidR="00FB3C72">
                <w:instrText xml:space="preserve"> INCLUDEPICTURE  "http://www.vrtec-brezovica.si/img/admin/brezovica.gif" \* MERGEFORMATINET </w:instrText>
              </w:r>
              <w:r w:rsidR="00FB3C72">
                <w:fldChar w:fldCharType="separate"/>
              </w:r>
              <w:r w:rsidR="00C87ABD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87ABD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87ABD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>INCLUDEPICTURE  "http://www.vrtec-brezovica.si/img/admin/brezovica.gif" \* MERGEFORMATINET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8B42A0">
                <w:rPr>
                  <w:rFonts w:asciiTheme="majorHAnsi" w:hAnsiTheme="majorHAnsi" w:cstheme="majorHAnsi"/>
                  <w:b/>
                  <w:sz w:val="28"/>
                  <w:szCs w:val="28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" style="width:206.4pt;height:48.6pt" o:button="t">
                    <v:imagedata r:id="rId5" r:href="rId6"/>
                  </v:shape>
                </w:pic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87ABD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FB3C72"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</w:hyperlink>
          </w:p>
        </w:tc>
        <w:tc>
          <w:tcPr>
            <w:tcW w:w="3895" w:type="dxa"/>
          </w:tcPr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Nova pot 9</w:t>
            </w:r>
          </w:p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1351 Brezovica</w:t>
            </w:r>
          </w:p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01 36 51 233</w:t>
            </w:r>
          </w:p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www.vrtci-brezovica.si</w:t>
            </w:r>
          </w:p>
        </w:tc>
        <w:tc>
          <w:tcPr>
            <w:tcW w:w="2007" w:type="dxa"/>
          </w:tcPr>
          <w:p w:rsidR="00CE574D" w:rsidRPr="00CE574D" w:rsidRDefault="008B1D19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hyperlink r:id="rId7" w:history="1"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FB3C72">
                <w:fldChar w:fldCharType="begin"/>
              </w:r>
              <w:r w:rsidR="00FB3C72">
                <w:instrText xml:space="preserve"> INCLUDEPICTURE  "http://tbn0.google.com/images?q=tbn:NM1X9uzQON-2NM:http://www.os-dobova.si/gifi/eskolpa-20060124093710.jpg" \* MERGEFORMATINET </w:instrText>
              </w:r>
              <w:r w:rsidR="00FB3C72">
                <w:fldChar w:fldCharType="separate"/>
              </w:r>
              <w:r w:rsidR="00C87ABD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87ABD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87ABD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>INCLUDEPICTURE  "http://tbn0.google.com/images?q=tbn:NM1X9uzQON-2NM:http://www.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>os-dobova.si/gifi/eskolpa-20060124093710.jpg" \* MERGEFORMATINET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pict>
                  <v:shape id="_x0000_i1026" type="#_x0000_t75" alt="" style="width:49.8pt;height:43.8pt" o:button="t">
                    <v:imagedata r:id="rId8" r:href="rId9"/>
                  </v:shape>
                </w:pic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87ABD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FB3C72"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</w:hyperlink>
          </w:p>
        </w:tc>
      </w:tr>
    </w:tbl>
    <w:p w:rsidR="00CE574D" w:rsidRP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</w:p>
    <w:p w:rsid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</w:p>
    <w:p w:rsidR="006B6614" w:rsidRDefault="003E600C" w:rsidP="00BC365C">
      <w:pPr>
        <w:tabs>
          <w:tab w:val="left" w:pos="2772"/>
          <w:tab w:val="center" w:pos="4536"/>
        </w:tabs>
        <w:jc w:val="center"/>
        <w:rPr>
          <w:rFonts w:asciiTheme="majorHAnsi" w:hAnsiTheme="majorHAnsi" w:cstheme="majorHAnsi"/>
          <w:b/>
          <w:sz w:val="32"/>
          <w:szCs w:val="32"/>
        </w:rPr>
      </w:pPr>
      <w:r w:rsidRPr="003E600C">
        <w:rPr>
          <w:rFonts w:asciiTheme="majorHAnsi" w:hAnsiTheme="majorHAnsi" w:cstheme="majorHAnsi"/>
          <w:b/>
          <w:sz w:val="32"/>
          <w:szCs w:val="32"/>
        </w:rPr>
        <w:t>NAZIV AKTIVNOSTI:</w:t>
      </w:r>
      <w:r w:rsidR="00BC365C">
        <w:rPr>
          <w:rFonts w:asciiTheme="majorHAnsi" w:hAnsiTheme="majorHAnsi" w:cstheme="majorHAnsi"/>
          <w:b/>
          <w:sz w:val="32"/>
          <w:szCs w:val="32"/>
        </w:rPr>
        <w:t xml:space="preserve"> POLIGON</w:t>
      </w:r>
      <w:r w:rsidR="008B42A0">
        <w:rPr>
          <w:rFonts w:asciiTheme="majorHAnsi" w:hAnsiTheme="majorHAnsi" w:cstheme="majorHAnsi"/>
          <w:b/>
          <w:sz w:val="32"/>
          <w:szCs w:val="32"/>
        </w:rPr>
        <w:t xml:space="preserve"> </w:t>
      </w:r>
      <w:r w:rsidR="00A43C33">
        <w:rPr>
          <w:rFonts w:asciiTheme="majorHAnsi" w:hAnsiTheme="majorHAnsi" w:cstheme="majorHAnsi"/>
          <w:b/>
          <w:sz w:val="32"/>
          <w:szCs w:val="32"/>
        </w:rPr>
        <w:t>-</w:t>
      </w:r>
      <w:r w:rsidR="008B42A0">
        <w:rPr>
          <w:rFonts w:asciiTheme="majorHAnsi" w:hAnsiTheme="majorHAnsi" w:cstheme="majorHAnsi"/>
          <w:b/>
          <w:sz w:val="32"/>
          <w:szCs w:val="32"/>
        </w:rPr>
        <w:t xml:space="preserve"> </w:t>
      </w:r>
      <w:bookmarkStart w:id="0" w:name="_GoBack"/>
      <w:bookmarkEnd w:id="0"/>
      <w:r w:rsidR="00A43C33">
        <w:rPr>
          <w:rFonts w:asciiTheme="majorHAnsi" w:hAnsiTheme="majorHAnsi" w:cstheme="majorHAnsi"/>
          <w:b/>
          <w:sz w:val="32"/>
          <w:szCs w:val="32"/>
        </w:rPr>
        <w:t>Žabice na obisku</w:t>
      </w:r>
      <w:r w:rsidR="00BC365C">
        <w:rPr>
          <w:rFonts w:asciiTheme="majorHAnsi" w:hAnsiTheme="majorHAnsi" w:cstheme="majorHAnsi"/>
          <w:b/>
          <w:sz w:val="32"/>
          <w:szCs w:val="32"/>
        </w:rPr>
        <w:t xml:space="preserve"> (notri)</w:t>
      </w:r>
    </w:p>
    <w:p w:rsidR="00BC365C" w:rsidRPr="00BC365C" w:rsidRDefault="00BC365C" w:rsidP="00BC365C">
      <w:pPr>
        <w:tabs>
          <w:tab w:val="left" w:pos="2772"/>
          <w:tab w:val="center" w:pos="4536"/>
        </w:tabs>
        <w:jc w:val="center"/>
        <w:rPr>
          <w:rFonts w:asciiTheme="majorHAnsi" w:hAnsiTheme="majorHAnsi" w:cstheme="majorHAnsi"/>
          <w:sz w:val="32"/>
          <w:szCs w:val="32"/>
        </w:rPr>
      </w:pPr>
    </w:p>
    <w:tbl>
      <w:tblPr>
        <w:tblStyle w:val="Tabelamrea"/>
        <w:tblW w:w="9288" w:type="dxa"/>
        <w:tblLook w:val="01E0" w:firstRow="1" w:lastRow="1" w:firstColumn="1" w:lastColumn="1" w:noHBand="0" w:noVBand="0"/>
      </w:tblPr>
      <w:tblGrid>
        <w:gridCol w:w="1951"/>
        <w:gridCol w:w="7337"/>
      </w:tblGrid>
      <w:tr w:rsidR="006B6614" w:rsidRPr="00453068" w:rsidTr="00302E4B">
        <w:tc>
          <w:tcPr>
            <w:tcW w:w="2415" w:type="dxa"/>
          </w:tcPr>
          <w:p w:rsidR="006B6614" w:rsidRPr="00453068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področje aktivnosti po kurikulumu</w:t>
            </w: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873" w:type="dxa"/>
          </w:tcPr>
          <w:p w:rsidR="006B6614" w:rsidRPr="00642B82" w:rsidRDefault="006B6614" w:rsidP="00642B82">
            <w:pPr>
              <w:pStyle w:val="Brezrazmikov"/>
              <w:rPr>
                <w:rFonts w:ascii="Times New Roman" w:hAnsi="Times New Roman"/>
                <w:sz w:val="24"/>
              </w:rPr>
            </w:pPr>
          </w:p>
          <w:p w:rsidR="006B6614" w:rsidRPr="00642B82" w:rsidRDefault="00642B82" w:rsidP="00642B82">
            <w:pPr>
              <w:pStyle w:val="Brezrazmikov"/>
              <w:rPr>
                <w:rFonts w:ascii="Times New Roman" w:hAnsi="Times New Roman"/>
                <w:sz w:val="24"/>
              </w:rPr>
            </w:pPr>
            <w:r w:rsidRPr="00642B82">
              <w:rPr>
                <w:rFonts w:ascii="Times New Roman" w:hAnsi="Times New Roman"/>
                <w:sz w:val="24"/>
              </w:rPr>
              <w:t>gibanje</w:t>
            </w:r>
          </w:p>
          <w:p w:rsidR="006B6614" w:rsidRPr="00642B82" w:rsidRDefault="006B6614" w:rsidP="00642B82">
            <w:pPr>
              <w:pStyle w:val="Brezrazmikov"/>
              <w:rPr>
                <w:rFonts w:ascii="Times New Roman" w:hAnsi="Times New Roman"/>
                <w:sz w:val="24"/>
              </w:rPr>
            </w:pPr>
          </w:p>
        </w:tc>
      </w:tr>
      <w:tr w:rsidR="006B6614" w:rsidRPr="00453068" w:rsidTr="00302E4B">
        <w:tc>
          <w:tcPr>
            <w:tcW w:w="2415" w:type="dxa"/>
          </w:tcPr>
          <w:p w:rsidR="006B6614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starost otrok</w:t>
            </w:r>
          </w:p>
        </w:tc>
        <w:tc>
          <w:tcPr>
            <w:tcW w:w="6873" w:type="dxa"/>
          </w:tcPr>
          <w:p w:rsidR="006B6614" w:rsidRPr="00642B82" w:rsidRDefault="00642B82" w:rsidP="00642B82">
            <w:pPr>
              <w:pStyle w:val="Brezrazmikov"/>
              <w:rPr>
                <w:rFonts w:ascii="Times New Roman" w:hAnsi="Times New Roman"/>
                <w:sz w:val="24"/>
              </w:rPr>
            </w:pPr>
            <w:r w:rsidRPr="00642B82">
              <w:rPr>
                <w:rFonts w:ascii="Times New Roman" w:hAnsi="Times New Roman"/>
                <w:sz w:val="24"/>
              </w:rPr>
              <w:t>4-5 let</w:t>
            </w: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strokovni delavki</w:t>
            </w:r>
          </w:p>
        </w:tc>
        <w:tc>
          <w:tcPr>
            <w:tcW w:w="6873" w:type="dxa"/>
          </w:tcPr>
          <w:p w:rsidR="006B6614" w:rsidRPr="00642B82" w:rsidRDefault="00642B82" w:rsidP="00642B82">
            <w:pPr>
              <w:pStyle w:val="Brezrazmikov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Cvetka Mele, Jana P</w:t>
            </w:r>
            <w:r w:rsidRPr="00642B82">
              <w:rPr>
                <w:rFonts w:ascii="Times New Roman" w:hAnsi="Times New Roman"/>
                <w:sz w:val="24"/>
              </w:rPr>
              <w:t>odlogar</w:t>
            </w: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namen aktivnosti</w:t>
            </w:r>
          </w:p>
        </w:tc>
        <w:tc>
          <w:tcPr>
            <w:tcW w:w="6873" w:type="dxa"/>
          </w:tcPr>
          <w:p w:rsidR="006B6614" w:rsidRPr="00642B82" w:rsidRDefault="00654747" w:rsidP="00642B82">
            <w:pPr>
              <w:pStyle w:val="Brezrazmikov"/>
              <w:rPr>
                <w:rFonts w:ascii="Times New Roman" w:hAnsi="Times New Roman"/>
                <w:sz w:val="24"/>
              </w:rPr>
            </w:pPr>
            <w:r w:rsidRPr="00642B82">
              <w:rPr>
                <w:rFonts w:ascii="Times New Roman" w:hAnsi="Times New Roman"/>
                <w:sz w:val="24"/>
              </w:rPr>
              <w:t>G</w:t>
            </w:r>
            <w:r w:rsidR="00642B82" w:rsidRPr="00642B82">
              <w:rPr>
                <w:rFonts w:ascii="Times New Roman" w:hAnsi="Times New Roman"/>
                <w:sz w:val="24"/>
              </w:rPr>
              <w:t>ibanje</w:t>
            </w:r>
          </w:p>
          <w:p w:rsidR="006B6614" w:rsidRPr="00642B82" w:rsidRDefault="006B6614" w:rsidP="00642B82">
            <w:pPr>
              <w:pStyle w:val="Brezrazmikov"/>
              <w:rPr>
                <w:rFonts w:ascii="Times New Roman" w:hAnsi="Times New Roman"/>
                <w:sz w:val="24"/>
              </w:rPr>
            </w:pPr>
          </w:p>
        </w:tc>
      </w:tr>
      <w:tr w:rsidR="006B6614" w:rsidRPr="00453068" w:rsidTr="00642B82">
        <w:trPr>
          <w:trHeight w:val="705"/>
        </w:trPr>
        <w:tc>
          <w:tcPr>
            <w:tcW w:w="2415" w:type="dxa"/>
          </w:tcPr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potreben material</w:t>
            </w:r>
          </w:p>
        </w:tc>
        <w:tc>
          <w:tcPr>
            <w:tcW w:w="6873" w:type="dxa"/>
          </w:tcPr>
          <w:p w:rsidR="00642B82" w:rsidRPr="00642B82" w:rsidRDefault="00642B82" w:rsidP="00642B82">
            <w:pPr>
              <w:pStyle w:val="Brezrazmikov"/>
              <w:rPr>
                <w:rFonts w:ascii="Times New Roman" w:hAnsi="Times New Roman"/>
                <w:sz w:val="24"/>
              </w:rPr>
            </w:pPr>
            <w:r w:rsidRPr="00642B82">
              <w:rPr>
                <w:rFonts w:ascii="Times New Roman" w:hAnsi="Times New Roman"/>
                <w:sz w:val="24"/>
              </w:rPr>
              <w:t>dva stola, miza, vrv ali elastika,  plastenke z vodo, selotejp ali papir</w:t>
            </w:r>
          </w:p>
          <w:p w:rsidR="006B6614" w:rsidRPr="00642B82" w:rsidRDefault="006B6614" w:rsidP="00642B82">
            <w:pPr>
              <w:pStyle w:val="Brezrazmikov"/>
              <w:rPr>
                <w:rFonts w:ascii="Times New Roman" w:hAnsi="Times New Roman"/>
                <w:sz w:val="24"/>
              </w:rPr>
            </w:pPr>
          </w:p>
        </w:tc>
      </w:tr>
      <w:tr w:rsidR="006B6614" w:rsidRPr="00453068" w:rsidTr="00A43C33">
        <w:trPr>
          <w:trHeight w:val="58"/>
        </w:trPr>
        <w:tc>
          <w:tcPr>
            <w:tcW w:w="2415" w:type="dxa"/>
          </w:tcPr>
          <w:p w:rsidR="006B6614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opis aktivnosti</w:t>
            </w:r>
          </w:p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(navodilo za aktivnosti)</w:t>
            </w:r>
          </w:p>
        </w:tc>
        <w:tc>
          <w:tcPr>
            <w:tcW w:w="6873" w:type="dxa"/>
          </w:tcPr>
          <w:p w:rsidR="00A43C33" w:rsidRDefault="00A43C33" w:rsidP="00A43C33">
            <w:pPr>
              <w:pStyle w:val="Brezrazmikov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Ogrevanje:</w:t>
            </w:r>
          </w:p>
          <w:p w:rsidR="00A43C33" w:rsidRDefault="00A43C33" w:rsidP="00A43C33">
            <w:pPr>
              <w:pStyle w:val="Brezrazmikov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predno so žabice prišle do nas, so:</w:t>
            </w:r>
          </w:p>
          <w:p w:rsidR="00A43C33" w:rsidRDefault="00A43C33" w:rsidP="00A43C33">
            <w:pPr>
              <w:pStyle w:val="Brezrazmikov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zjutraj vstale (se pretegnemo)</w:t>
            </w:r>
          </w:p>
          <w:p w:rsidR="00A43C33" w:rsidRDefault="00A43C33" w:rsidP="00A43C33">
            <w:pPr>
              <w:pStyle w:val="Brezrazmikov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z glavo so zakrožile v levo in desno stran</w:t>
            </w:r>
          </w:p>
          <w:p w:rsidR="00A43C33" w:rsidRDefault="00A43C33" w:rsidP="00A43C33">
            <w:pPr>
              <w:pStyle w:val="Brezrazmikov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pomahale z levim krakom (roke in noge)</w:t>
            </w:r>
          </w:p>
          <w:p w:rsidR="00A43C33" w:rsidRPr="005D44D4" w:rsidRDefault="00A43C33" w:rsidP="00A43C33">
            <w:pPr>
              <w:pStyle w:val="Brezrazmikov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pomahale z desnim krakom (roke in noge)</w:t>
            </w:r>
          </w:p>
          <w:p w:rsidR="00A43C33" w:rsidRDefault="00A43C33" w:rsidP="00A43C33">
            <w:pPr>
              <w:pStyle w:val="Brezrazmikov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trikrat so poskočile</w:t>
            </w:r>
          </w:p>
          <w:p w:rsidR="00A43C33" w:rsidRDefault="00A43C33" w:rsidP="00A43C33">
            <w:pPr>
              <w:pStyle w:val="Brezrazmikov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Tako in so se zbudile.</w:t>
            </w:r>
          </w:p>
          <w:p w:rsidR="00A43C33" w:rsidRDefault="00A43C33" w:rsidP="00A43C33">
            <w:pPr>
              <w:pStyle w:val="Brezrazmikov"/>
              <w:rPr>
                <w:rFonts w:ascii="Times New Roman" w:hAnsi="Times New Roman"/>
                <w:sz w:val="24"/>
              </w:rPr>
            </w:pPr>
          </w:p>
          <w:p w:rsidR="00A43C33" w:rsidRDefault="00A43C33" w:rsidP="00A43C33">
            <w:pPr>
              <w:pStyle w:val="Brezrazmikov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Poligon:</w:t>
            </w:r>
          </w:p>
          <w:p w:rsidR="00A43C33" w:rsidRDefault="00A43C33" w:rsidP="00A43C33">
            <w:pPr>
              <w:pStyle w:val="Brezrazmikov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 tem, pa so šle na pot.</w:t>
            </w:r>
          </w:p>
          <w:p w:rsidR="00A43C33" w:rsidRDefault="00A43C33" w:rsidP="00A43C33">
            <w:pPr>
              <w:pStyle w:val="Brezrazmikov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skočile so v mlako (skočimo v mlako)</w:t>
            </w:r>
          </w:p>
          <w:p w:rsidR="00A43C33" w:rsidRDefault="00A43C33" w:rsidP="00A43C33">
            <w:pPr>
              <w:pStyle w:val="Brezrazmikov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plavale čez mlako (plavamo)</w:t>
            </w:r>
          </w:p>
          <w:p w:rsidR="00A43C33" w:rsidRDefault="00A43C33" w:rsidP="00A43C33">
            <w:pPr>
              <w:pStyle w:val="Brezrazmikov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skakale so čez visoko travo (skačemo čez selotejp)</w:t>
            </w:r>
          </w:p>
          <w:p w:rsidR="00A43C33" w:rsidRDefault="00A43C33" w:rsidP="00A43C33">
            <w:pPr>
              <w:pStyle w:val="Brezrazmikov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na koncu trave je bil potok, zato so morale čez most (hodimo po vrvi)</w:t>
            </w:r>
          </w:p>
          <w:p w:rsidR="00A43C33" w:rsidRDefault="00A43C33" w:rsidP="00A43C33">
            <w:pPr>
              <w:pStyle w:val="Brezrazmikov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nato so prišle v gozd, kjer je bilo veliko pajčevin (pajkova mreža-poskušamo, da se ne dotaknemo vrvi)</w:t>
            </w:r>
          </w:p>
          <w:p w:rsidR="00A43C33" w:rsidRDefault="00A43C33" w:rsidP="00A43C33">
            <w:pPr>
              <w:pStyle w:val="Brezrazmikov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po tem so priskakljale do vijugaste ceste (hitro hodimo med plastenkami napolnjene z vodo)</w:t>
            </w:r>
          </w:p>
          <w:p w:rsidR="00A43C33" w:rsidRDefault="00A43C33" w:rsidP="00A43C33">
            <w:pPr>
              <w:pStyle w:val="Brezrazmikov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ta pa je vodila do tunela (plazenje pod mizo)</w:t>
            </w:r>
          </w:p>
          <w:p w:rsidR="00A43C33" w:rsidRDefault="00A43C33" w:rsidP="00A43C33">
            <w:pPr>
              <w:pStyle w:val="Brezrazmikov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in na koncu tunela so zagledale naš dom (skok do našega doma). </w:t>
            </w:r>
          </w:p>
          <w:p w:rsidR="00A43C33" w:rsidRDefault="00A43C33" w:rsidP="00A43C33">
            <w:pPr>
              <w:pStyle w:val="Brezrazmikov"/>
              <w:rPr>
                <w:rFonts w:ascii="Times New Roman" w:hAnsi="Times New Roman"/>
                <w:sz w:val="24"/>
              </w:rPr>
            </w:pPr>
          </w:p>
          <w:p w:rsidR="00A43C33" w:rsidRDefault="00A43C33" w:rsidP="00A43C33">
            <w:pPr>
              <w:pStyle w:val="Brezrazmikov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PS: Poligon lahko prilagodite tudi za zunaj na prostem. Namesto selotejpa ali papirja uporabite palice ali kamne, namesto plazenja pod mizo otroci lahko skačejo</w:t>
            </w:r>
            <w:r w:rsidR="00C87ABD">
              <w:rPr>
                <w:rFonts w:ascii="Times New Roman" w:hAnsi="Times New Roman"/>
                <w:sz w:val="24"/>
              </w:rPr>
              <w:t xml:space="preserve"> iz kamenčkov na kamenček lahko</w:t>
            </w:r>
            <w:r>
              <w:rPr>
                <w:rFonts w:ascii="Times New Roman" w:hAnsi="Times New Roman"/>
                <w:sz w:val="24"/>
              </w:rPr>
              <w:t xml:space="preserve"> jih med skakanjem pobirajo po tleh.</w:t>
            </w:r>
          </w:p>
          <w:p w:rsidR="00C87ABD" w:rsidRDefault="00C87ABD" w:rsidP="00A43C33">
            <w:pPr>
              <w:pStyle w:val="Brezrazmikov"/>
              <w:rPr>
                <w:rFonts w:ascii="Times New Roman" w:hAnsi="Times New Roman"/>
                <w:sz w:val="24"/>
              </w:rPr>
            </w:pPr>
          </w:p>
          <w:p w:rsidR="006B6614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54747" w:rsidRDefault="00654747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54747" w:rsidRDefault="00654747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54747" w:rsidRDefault="00654747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54747" w:rsidRPr="00453068" w:rsidRDefault="00654747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:rsidTr="00302E4B">
        <w:tc>
          <w:tcPr>
            <w:tcW w:w="2415" w:type="dxa"/>
          </w:tcPr>
          <w:p w:rsidR="00654747" w:rsidRDefault="00654747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654747" w:rsidRDefault="00654747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654747" w:rsidRDefault="00654747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6B6614" w:rsidRPr="00453068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morebitne </w:t>
            </w: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fotografije dejavnosti 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iz interneta (navedite še vir)</w:t>
            </w:r>
          </w:p>
        </w:tc>
        <w:tc>
          <w:tcPr>
            <w:tcW w:w="6873" w:type="dxa"/>
          </w:tcPr>
          <w:p w:rsidR="006B6614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54747" w:rsidRDefault="00654747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54747">
              <w:rPr>
                <w:rFonts w:asciiTheme="majorHAnsi" w:hAnsiTheme="majorHAnsi" w:cstheme="majorHAnsi"/>
                <w:noProof/>
                <w:sz w:val="22"/>
                <w:szCs w:val="22"/>
              </w:rPr>
              <w:drawing>
                <wp:inline distT="0" distB="0" distL="0" distR="0">
                  <wp:extent cx="4521852" cy="6743700"/>
                  <wp:effectExtent l="0" t="0" r="0" b="0"/>
                  <wp:docPr id="1" name="Slika 1" descr="C:\Users\uporabnik\Downloads\20200330_1412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porabnik\Downloads\20200330_1412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8876" cy="6754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4747" w:rsidRDefault="00654747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54747" w:rsidRDefault="00654747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54747" w:rsidRDefault="00654747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54747" w:rsidRDefault="00654747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54747" w:rsidRDefault="00654747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54747" w:rsidRDefault="00654747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54747" w:rsidRDefault="00654747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54747" w:rsidRDefault="00654747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54747" w:rsidRPr="00453068" w:rsidRDefault="00654747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Misel, komentar vzgojiteljice</w:t>
            </w:r>
          </w:p>
        </w:tc>
        <w:tc>
          <w:tcPr>
            <w:tcW w:w="6873" w:type="dxa"/>
          </w:tcPr>
          <w:p w:rsidR="006B6614" w:rsidRPr="00453068" w:rsidRDefault="00BF4DFA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Namen aktivnosti je, da se otroci zabavajo in ob tem gibajo. </w:t>
            </w:r>
          </w:p>
        </w:tc>
      </w:tr>
    </w:tbl>
    <w:p w:rsidR="006B6614" w:rsidRPr="00453068" w:rsidRDefault="006B6614" w:rsidP="006B6614">
      <w:pPr>
        <w:rPr>
          <w:rFonts w:asciiTheme="majorHAnsi" w:hAnsiTheme="majorHAnsi" w:cstheme="majorHAnsi"/>
        </w:rPr>
      </w:pPr>
    </w:p>
    <w:p w:rsidR="0011488F" w:rsidRDefault="0011488F"/>
    <w:sectPr w:rsidR="0011488F" w:rsidSect="003E600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AF51A8"/>
    <w:multiLevelType w:val="hybridMultilevel"/>
    <w:tmpl w:val="BC4AF8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614"/>
    <w:rsid w:val="000413B2"/>
    <w:rsid w:val="00091FBD"/>
    <w:rsid w:val="0011488F"/>
    <w:rsid w:val="00274DC5"/>
    <w:rsid w:val="003E600C"/>
    <w:rsid w:val="003F244B"/>
    <w:rsid w:val="00426EBD"/>
    <w:rsid w:val="00604B09"/>
    <w:rsid w:val="00642B82"/>
    <w:rsid w:val="00654747"/>
    <w:rsid w:val="006B6614"/>
    <w:rsid w:val="008B1D19"/>
    <w:rsid w:val="008B42A0"/>
    <w:rsid w:val="00A43C33"/>
    <w:rsid w:val="00BC365C"/>
    <w:rsid w:val="00BF4DFA"/>
    <w:rsid w:val="00C87ABD"/>
    <w:rsid w:val="00CE574D"/>
    <w:rsid w:val="00FB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333F3"/>
  <w15:chartTrackingRefBased/>
  <w15:docId w15:val="{A20F2414-4995-46D4-9859-A0C33407E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B6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6B6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B661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E574D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A43C3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images.google.si/imgres?imgurl=http://www.os-dobova.si/gifi/eskolpa-20060124093710.jpg&amp;imgrefurl=http://www.os-dobova.si/domov.htm&amp;usg=__oFsWoDYgjlTrCeR6Y3xUgx0PwrA=&amp;h=149&amp;w=148&amp;sz=11&amp;hl=sl&amp;start=16&amp;tbnid=NM1X9uzQON-2NM:&amp;tbnh=95&amp;tbnw=94&amp;prev=/images%3Fq%3Deko%25C5%25A1ola%26gbv%3D2%26hl%3Ds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vrtec-brezovica.si/img/admin/brezovica.gi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http://tbn0.google.com/images?q=tbn:NM1X9uzQON-2NM:http://www.os-dobova.si/gifi/eskolpa-20060124093710.jpg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1125</Words>
  <Characters>6415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svetovalka</dc:creator>
  <cp:keywords/>
  <dc:description/>
  <cp:lastModifiedBy>pomrav2</cp:lastModifiedBy>
  <cp:revision>2</cp:revision>
  <dcterms:created xsi:type="dcterms:W3CDTF">2020-03-30T16:37:00Z</dcterms:created>
  <dcterms:modified xsi:type="dcterms:W3CDTF">2020-03-30T16:37:00Z</dcterms:modified>
</cp:coreProperties>
</file>